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306E64" w14:textId="0D11CC9F" w:rsidR="00245280" w:rsidRPr="00A26548" w:rsidRDefault="007B1227" w:rsidP="00245280">
      <w:pPr>
        <w:jc w:val="center"/>
        <w:rPr>
          <w:rFonts w:ascii="Helvetica Neue Thin" w:hAnsi="Helvetica Neue Thin"/>
          <w:sz w:val="36"/>
          <w:szCs w:val="36"/>
          <w:lang w:val="pt-BR"/>
        </w:rPr>
      </w:pPr>
      <w:r>
        <w:rPr>
          <w:rFonts w:ascii="Helvetica Neue Thin" w:hAnsi="Helvetica Neue Thin"/>
          <w:sz w:val="36"/>
          <w:szCs w:val="36"/>
          <w:lang w:val="pt-BR"/>
        </w:rPr>
        <w:t>Estatística Avançada</w:t>
      </w:r>
      <w:bookmarkStart w:id="0" w:name="_GoBack"/>
      <w:bookmarkEnd w:id="0"/>
    </w:p>
    <w:p w14:paraId="0007FF0C" w14:textId="77777777" w:rsidR="00245280" w:rsidRPr="00A26548" w:rsidRDefault="00245280" w:rsidP="00245280">
      <w:pPr>
        <w:jc w:val="center"/>
        <w:rPr>
          <w:rFonts w:ascii="Helvetica Neue Thin" w:hAnsi="Helvetica Neue Thin"/>
          <w:sz w:val="36"/>
          <w:szCs w:val="36"/>
          <w:lang w:val="pt-BR"/>
        </w:rPr>
      </w:pPr>
    </w:p>
    <w:p w14:paraId="4DD027A1" w14:textId="77777777" w:rsidR="00245280" w:rsidRDefault="003E2252" w:rsidP="00245280">
      <w:pPr>
        <w:jc w:val="center"/>
        <w:rPr>
          <w:rFonts w:ascii="Helvetica Neue Thin" w:hAnsi="Helvetica Neue Thin"/>
          <w:sz w:val="36"/>
          <w:szCs w:val="36"/>
          <w:lang w:val="pt-BR"/>
        </w:rPr>
      </w:pPr>
      <w:r>
        <w:rPr>
          <w:rFonts w:ascii="Helvetica Neue Thin" w:hAnsi="Helvetica Neue Thin"/>
          <w:sz w:val="36"/>
          <w:szCs w:val="36"/>
          <w:lang w:val="pt-BR"/>
        </w:rPr>
        <w:t>Aula de Regressão</w:t>
      </w:r>
    </w:p>
    <w:p w14:paraId="458D3523" w14:textId="77777777" w:rsidR="00245280" w:rsidRDefault="00245280" w:rsidP="00245280">
      <w:pPr>
        <w:jc w:val="center"/>
        <w:rPr>
          <w:rFonts w:ascii="Helvetica Neue Thin" w:hAnsi="Helvetica Neue Thin"/>
          <w:sz w:val="36"/>
          <w:szCs w:val="36"/>
          <w:lang w:val="pt-BR"/>
        </w:rPr>
      </w:pPr>
    </w:p>
    <w:p w14:paraId="553C6B89" w14:textId="77777777" w:rsidR="00245280" w:rsidRDefault="00245280" w:rsidP="00245280">
      <w:pPr>
        <w:jc w:val="center"/>
        <w:rPr>
          <w:rFonts w:ascii="Helvetica Neue Thin" w:hAnsi="Helvetica Neue Thin"/>
          <w:sz w:val="36"/>
          <w:szCs w:val="36"/>
          <w:lang w:val="pt-BR"/>
        </w:rPr>
      </w:pPr>
    </w:p>
    <w:p w14:paraId="09F64F39" w14:textId="77777777" w:rsidR="00245280" w:rsidRDefault="00245280" w:rsidP="00245280">
      <w:pPr>
        <w:pStyle w:val="ListParagraph"/>
        <w:numPr>
          <w:ilvl w:val="0"/>
          <w:numId w:val="1"/>
        </w:numPr>
        <w:rPr>
          <w:rFonts w:ascii="Helvetica Neue Thin" w:hAnsi="Helvetica Neue Thin"/>
          <w:sz w:val="36"/>
          <w:szCs w:val="36"/>
        </w:rPr>
      </w:pPr>
      <w:r>
        <w:rPr>
          <w:rFonts w:ascii="Helvetica Neue Thin" w:hAnsi="Helvetica Neue Thin"/>
          <w:sz w:val="36"/>
          <w:szCs w:val="36"/>
        </w:rPr>
        <w:t>Regressão Linear</w:t>
      </w:r>
      <w:r w:rsidR="00671DFB">
        <w:rPr>
          <w:rFonts w:ascii="Helvetica Neue Thin" w:hAnsi="Helvetica Neue Thin"/>
          <w:sz w:val="36"/>
          <w:szCs w:val="36"/>
        </w:rPr>
        <w:t xml:space="preserve"> Simples</w:t>
      </w:r>
    </w:p>
    <w:p w14:paraId="4949F920" w14:textId="77777777" w:rsidR="00245280" w:rsidRDefault="00671DFB" w:rsidP="00245280">
      <w:pPr>
        <w:pStyle w:val="ListParagraph"/>
        <w:numPr>
          <w:ilvl w:val="0"/>
          <w:numId w:val="1"/>
        </w:numPr>
        <w:rPr>
          <w:rFonts w:ascii="Helvetica Neue Thin" w:hAnsi="Helvetica Neue Thin"/>
          <w:sz w:val="36"/>
          <w:szCs w:val="36"/>
        </w:rPr>
      </w:pPr>
      <w:r>
        <w:rPr>
          <w:rFonts w:ascii="Helvetica Neue Thin" w:hAnsi="Helvetica Neue Thin"/>
          <w:sz w:val="36"/>
          <w:szCs w:val="36"/>
        </w:rPr>
        <w:t>Regressão Linear Múltipla</w:t>
      </w:r>
    </w:p>
    <w:p w14:paraId="65932A16" w14:textId="50F69530" w:rsidR="00642EF2" w:rsidRDefault="00642EF2" w:rsidP="00245280">
      <w:pPr>
        <w:pStyle w:val="ListParagraph"/>
        <w:numPr>
          <w:ilvl w:val="0"/>
          <w:numId w:val="1"/>
        </w:numPr>
        <w:rPr>
          <w:rFonts w:ascii="Helvetica Neue Thin" w:hAnsi="Helvetica Neue Thin"/>
          <w:sz w:val="36"/>
          <w:szCs w:val="36"/>
        </w:rPr>
      </w:pPr>
      <w:r>
        <w:rPr>
          <w:rFonts w:ascii="Helvetica Neue Thin" w:hAnsi="Helvetica Neue Thin"/>
          <w:sz w:val="36"/>
          <w:szCs w:val="36"/>
        </w:rPr>
        <w:t>Diagnóstico do modelo</w:t>
      </w:r>
    </w:p>
    <w:p w14:paraId="35E71C0A" w14:textId="77777777" w:rsidR="00245280" w:rsidRPr="002304EC" w:rsidRDefault="00245280" w:rsidP="00245280">
      <w:pPr>
        <w:pStyle w:val="ListParagraph"/>
        <w:rPr>
          <w:rFonts w:ascii="Helvetica Neue Thin" w:hAnsi="Helvetica Neue Thin"/>
          <w:sz w:val="36"/>
          <w:szCs w:val="36"/>
        </w:rPr>
      </w:pPr>
    </w:p>
    <w:p w14:paraId="7E2B762F" w14:textId="77777777" w:rsidR="00245280" w:rsidRPr="002208BB" w:rsidRDefault="00245280" w:rsidP="00245280">
      <w:pPr>
        <w:pStyle w:val="ListParagraph"/>
        <w:ind w:left="567" w:firstLine="425"/>
        <w:jc w:val="both"/>
        <w:rPr>
          <w:rFonts w:ascii="Helvetica Neue Light" w:eastAsiaTheme="minorEastAsia" w:hAnsi="Helvetica Neue Light"/>
          <w:sz w:val="36"/>
          <w:szCs w:val="36"/>
        </w:rPr>
      </w:pPr>
      <w:r w:rsidRPr="002208BB">
        <w:rPr>
          <w:rFonts w:ascii="Helvetica Neue Light" w:eastAsiaTheme="minorEastAsia" w:hAnsi="Helvetica Neue Light"/>
          <w:sz w:val="36"/>
          <w:szCs w:val="36"/>
        </w:rPr>
        <w:t>4.1 Introdução a Regressão Linear</w:t>
      </w:r>
      <w:r w:rsidR="00671DFB">
        <w:rPr>
          <w:rFonts w:ascii="Helvetica Neue Light" w:eastAsiaTheme="minorEastAsia" w:hAnsi="Helvetica Neue Light"/>
          <w:sz w:val="36"/>
          <w:szCs w:val="36"/>
        </w:rPr>
        <w:t xml:space="preserve"> Simples</w:t>
      </w:r>
    </w:p>
    <w:p w14:paraId="6461DF02" w14:textId="77777777" w:rsidR="00245280" w:rsidRPr="002208BB" w:rsidRDefault="00245280" w:rsidP="00245280">
      <w:pPr>
        <w:pStyle w:val="ListParagraph"/>
        <w:ind w:left="1418" w:firstLine="425"/>
        <w:jc w:val="both"/>
        <w:rPr>
          <w:rFonts w:ascii="Helvetica Neue Light" w:eastAsiaTheme="minorEastAsia" w:hAnsi="Helvetica Neue Light"/>
          <w:sz w:val="32"/>
          <w:szCs w:val="32"/>
        </w:rPr>
      </w:pPr>
    </w:p>
    <w:p w14:paraId="19B54C56" w14:textId="77777777" w:rsidR="00245280" w:rsidRDefault="00245280" w:rsidP="00245280">
      <w:pPr>
        <w:pStyle w:val="ListParagraph"/>
        <w:ind w:left="1418" w:firstLine="425"/>
        <w:jc w:val="both"/>
        <w:rPr>
          <w:rFonts w:ascii="Helvetica Neue Light" w:eastAsiaTheme="minorEastAsia" w:hAnsi="Helvetica Neue Light"/>
          <w:sz w:val="32"/>
          <w:szCs w:val="32"/>
        </w:rPr>
      </w:pPr>
      <w:r w:rsidRPr="002208BB">
        <w:rPr>
          <w:rFonts w:ascii="Helvetica Neue Thin" w:hAnsi="Helvetica Neue Thin"/>
          <w:noProof/>
          <w:sz w:val="32"/>
          <w:szCs w:val="32"/>
          <w:lang w:val="en-US"/>
        </w:rPr>
        <w:drawing>
          <wp:anchor distT="0" distB="0" distL="114300" distR="114300" simplePos="0" relativeHeight="251659264" behindDoc="0" locked="0" layoutInCell="1" allowOverlap="1" wp14:anchorId="7FC8178E" wp14:editId="3A3C9F1E">
            <wp:simplePos x="0" y="0"/>
            <wp:positionH relativeFrom="column">
              <wp:posOffset>962025</wp:posOffset>
            </wp:positionH>
            <wp:positionV relativeFrom="paragraph">
              <wp:posOffset>924560</wp:posOffset>
            </wp:positionV>
            <wp:extent cx="4569460" cy="274701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569460" cy="2747010"/>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eastAsiaTheme="minorEastAsia" w:hAnsi="Helvetica Neue Thin"/>
          <w:sz w:val="32"/>
          <w:szCs w:val="32"/>
        </w:rPr>
        <w:t xml:space="preserve">Primeiramente, qual é o objetivo de uma análise de regressão linear? </w:t>
      </w:r>
      <w:r w:rsidRPr="002208BB">
        <w:rPr>
          <w:rFonts w:ascii="Helvetica Neue Thin" w:eastAsiaTheme="minorEastAsia" w:hAnsi="Helvetica Neue Thin"/>
          <w:sz w:val="32"/>
          <w:szCs w:val="32"/>
        </w:rPr>
        <w:t xml:space="preserve">Vamos </w:t>
      </w:r>
      <w:r>
        <w:rPr>
          <w:rFonts w:ascii="Helvetica Neue Thin" w:eastAsiaTheme="minorEastAsia" w:hAnsi="Helvetica Neue Thin"/>
          <w:sz w:val="32"/>
          <w:szCs w:val="32"/>
        </w:rPr>
        <w:t>tomar como exemplo um gráfico de dispersão.</w:t>
      </w:r>
    </w:p>
    <w:p w14:paraId="5B3E3557" w14:textId="77777777" w:rsidR="00245280" w:rsidRDefault="00245280" w:rsidP="00245280">
      <w:pPr>
        <w:pStyle w:val="ListParagraph"/>
        <w:ind w:left="1418" w:firstLine="425"/>
        <w:jc w:val="both"/>
        <w:rPr>
          <w:rFonts w:ascii="Helvetica Neue Light" w:eastAsiaTheme="minorEastAsia" w:hAnsi="Helvetica Neue Light"/>
          <w:sz w:val="32"/>
          <w:szCs w:val="32"/>
        </w:rPr>
      </w:pPr>
    </w:p>
    <w:p w14:paraId="7C9129FC"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Observe que aparentemente existe uma relação linear entre o número de clientes e os anos de serviço para o nosso funcionário hipotético.</w:t>
      </w:r>
    </w:p>
    <w:p w14:paraId="6804B183"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p>
    <w:p w14:paraId="171AF04B"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Esse comportamento linear muito nos interessa pois, em primeiro lugar, facilita a nossa interpretação quando observamos os dados</w:t>
      </w:r>
      <w:r>
        <w:rPr>
          <w:rFonts w:ascii="Helvetica Neue Thin" w:eastAsiaTheme="minorEastAsia" w:hAnsi="Helvetica Neue Thin"/>
          <w:sz w:val="32"/>
          <w:szCs w:val="32"/>
        </w:rPr>
        <w:t xml:space="preserve">, ou seja, eu consigo em poucas </w:t>
      </w:r>
      <w:r>
        <w:rPr>
          <w:rFonts w:ascii="Helvetica Neue Thin" w:eastAsiaTheme="minorEastAsia" w:hAnsi="Helvetica Neue Thin"/>
          <w:sz w:val="32"/>
          <w:szCs w:val="32"/>
        </w:rPr>
        <w:lastRenderedPageBreak/>
        <w:t>palavras descrever a relação entre as variáveis</w:t>
      </w:r>
      <w:r w:rsidRPr="00245280">
        <w:rPr>
          <w:rFonts w:ascii="Helvetica Neue Thin" w:eastAsiaTheme="minorEastAsia" w:hAnsi="Helvetica Neue Thin"/>
          <w:sz w:val="32"/>
          <w:szCs w:val="32"/>
        </w:rPr>
        <w:t>. Em segundo lugar, nos ajuda a realizar uma possível previsão para dados que não foram observados. Em outras palavras, suponha que exista um funcionário com 20 anos de serviço, ou 10, ou 80. Esses valores não foram observados nos nossos dados, porém ainda assim, dado o caráter linear do que observamos, é possível fazer uma previsão.</w:t>
      </w:r>
    </w:p>
    <w:p w14:paraId="7F8130D4"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Se pudermos traçar uma reta que represente esse comportamento, poderemos estimar o número de clientes de um funcionário qualquer, dada apenas a informação dos anos de serviço.</w:t>
      </w:r>
      <w:r>
        <w:rPr>
          <w:rFonts w:ascii="Helvetica Neue Thin" w:eastAsiaTheme="minorEastAsia" w:hAnsi="Helvetica Neue Thin"/>
          <w:sz w:val="32"/>
          <w:szCs w:val="32"/>
        </w:rPr>
        <w:t xml:space="preserve"> E é para isso que a análise de regressão linear foi criada.</w:t>
      </w:r>
    </w:p>
    <w:p w14:paraId="1A3B2F14"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p>
    <w:p w14:paraId="6B89C1B1"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O</w:t>
      </w:r>
      <w:r w:rsidRPr="00245280">
        <w:rPr>
          <w:rFonts w:ascii="Helvetica Neue Thin" w:eastAsiaTheme="minorEastAsia" w:hAnsi="Helvetica Neue Thin"/>
          <w:sz w:val="32"/>
          <w:szCs w:val="32"/>
        </w:rPr>
        <w:t xml:space="preserve"> objetivo </w:t>
      </w:r>
      <w:r>
        <w:rPr>
          <w:rFonts w:ascii="Helvetica Neue Thin" w:eastAsiaTheme="minorEastAsia" w:hAnsi="Helvetica Neue Thin"/>
          <w:sz w:val="32"/>
          <w:szCs w:val="32"/>
        </w:rPr>
        <w:t>da análise de regressão é encontrar</w:t>
      </w:r>
      <w:r w:rsidRPr="00245280">
        <w:rPr>
          <w:rFonts w:ascii="Helvetica Neue Thin" w:eastAsiaTheme="minorEastAsia" w:hAnsi="Helvetica Neue Thin"/>
          <w:sz w:val="32"/>
          <w:szCs w:val="32"/>
        </w:rPr>
        <w:t xml:space="preserve"> uma reta</w:t>
      </w:r>
      <w:r w:rsidRPr="00245280">
        <w:rPr>
          <w:rFonts w:ascii="Helvetica Neue Thin" w:eastAsiaTheme="minorEastAsia" w:hAnsi="Helvetica Neue Thin"/>
          <w:sz w:val="32"/>
          <w:szCs w:val="32"/>
        </w:rPr>
        <w:t xml:space="preserve"> </w:t>
      </w:r>
      <w:r w:rsidRPr="00245280">
        <w:rPr>
          <w:rFonts w:ascii="Helvetica Neue Thin" w:eastAsiaTheme="minorEastAsia" w:hAnsi="Helvetica Neue Thin"/>
          <w:sz w:val="32"/>
          <w:szCs w:val="32"/>
          <w:u w:val="single"/>
        </w:rPr>
        <w:t>ótima</w:t>
      </w:r>
      <w:r w:rsidRPr="00245280">
        <w:rPr>
          <w:rFonts w:ascii="Helvetica Neue Thin" w:eastAsiaTheme="minorEastAsia" w:hAnsi="Helvetica Neue Thin"/>
          <w:sz w:val="32"/>
          <w:szCs w:val="32"/>
        </w:rPr>
        <w:t>,</w:t>
      </w:r>
      <w:r w:rsidRPr="00245280">
        <w:rPr>
          <w:rFonts w:ascii="Helvetica Neue Thin" w:eastAsiaTheme="minorEastAsia" w:hAnsi="Helvetica Neue Thin"/>
          <w:sz w:val="32"/>
          <w:szCs w:val="32"/>
        </w:rPr>
        <w:t xml:space="preserve"> como a reta abaixo:</w:t>
      </w:r>
    </w:p>
    <w:p w14:paraId="1ED8A2AE"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noProof/>
          <w:sz w:val="32"/>
          <w:szCs w:val="32"/>
          <w:lang w:val="en-US"/>
        </w:rPr>
        <w:drawing>
          <wp:anchor distT="0" distB="0" distL="114300" distR="114300" simplePos="0" relativeHeight="251660288" behindDoc="0" locked="0" layoutInCell="1" allowOverlap="1" wp14:anchorId="42B1178B" wp14:editId="1EE0FA94">
            <wp:simplePos x="0" y="0"/>
            <wp:positionH relativeFrom="column">
              <wp:posOffset>398780</wp:posOffset>
            </wp:positionH>
            <wp:positionV relativeFrom="paragraph">
              <wp:posOffset>275590</wp:posOffset>
            </wp:positionV>
            <wp:extent cx="5727700" cy="3453765"/>
            <wp:effectExtent l="0" t="0" r="1270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27700" cy="3453765"/>
                    </a:xfrm>
                    <a:prstGeom prst="rect">
                      <a:avLst/>
                    </a:prstGeom>
                  </pic:spPr>
                </pic:pic>
              </a:graphicData>
            </a:graphic>
            <wp14:sizeRelH relativeFrom="page">
              <wp14:pctWidth>0</wp14:pctWidth>
            </wp14:sizeRelH>
            <wp14:sizeRelV relativeFrom="page">
              <wp14:pctHeight>0</wp14:pctHeight>
            </wp14:sizeRelV>
          </wp:anchor>
        </w:drawing>
      </w:r>
    </w:p>
    <w:p w14:paraId="77E5BEF4"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p>
    <w:p w14:paraId="43DB9D5D"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p>
    <w:p w14:paraId="5B30C30A"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Vamos relembrar a equação de uma reta?</w:t>
      </w:r>
    </w:p>
    <w:p w14:paraId="78B730B2" w14:textId="77777777" w:rsidR="00245280" w:rsidRDefault="00245280" w:rsidP="00245280">
      <w:pPr>
        <w:pStyle w:val="ListParagraph"/>
        <w:ind w:left="1418" w:firstLine="425"/>
        <w:jc w:val="both"/>
        <w:rPr>
          <w:rFonts w:ascii="Helvetica Neue Light" w:eastAsiaTheme="minorEastAsia" w:hAnsi="Helvetica Neue Light"/>
          <w:sz w:val="32"/>
          <w:szCs w:val="32"/>
        </w:rPr>
      </w:pPr>
    </w:p>
    <w:p w14:paraId="26D4033E" w14:textId="77777777" w:rsidR="0086694F" w:rsidRPr="00245280" w:rsidRDefault="00245280" w:rsidP="00245280">
      <w:pPr>
        <w:pStyle w:val="ListParagraph"/>
        <w:ind w:left="1418" w:firstLine="425"/>
        <w:jc w:val="both"/>
        <w:rPr>
          <w:rFonts w:ascii="Helvetica Neue Light" w:eastAsiaTheme="minorEastAsia" w:hAnsi="Helvetica Neue Light"/>
          <w:sz w:val="32"/>
          <w:szCs w:val="32"/>
        </w:rPr>
      </w:pPr>
      <m:oMathPara>
        <m:oMath>
          <m:r>
            <w:rPr>
              <w:rFonts w:ascii="Cambria Math" w:eastAsiaTheme="minorEastAsia" w:hAnsi="Cambria Math"/>
              <w:sz w:val="32"/>
              <w:szCs w:val="32"/>
            </w:rPr>
            <m:t>Y=a+ bx</m:t>
          </m:r>
        </m:oMath>
      </m:oMathPara>
    </w:p>
    <w:p w14:paraId="2E8D2EA0" w14:textId="77777777" w:rsidR="00245280" w:rsidRDefault="00245280"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Mas no nosso caso, sabemos que os dados não se dispõem de maneira perfeitamente linear. Eles se dispõem de maneira mais ou menos aleatória de modo que todo o conjunto de dados exiba um comportamento linear, mas os dados em si não se alinham perfeitamente. Em outras palavras, o nosso modelo irá prever esse comportamento geral, mas há um </w:t>
      </w:r>
      <w:r w:rsidRPr="00245280">
        <w:rPr>
          <w:rFonts w:ascii="Helvetica Neue Thin" w:eastAsiaTheme="minorEastAsia" w:hAnsi="Helvetica Neue Thin"/>
          <w:sz w:val="32"/>
          <w:szCs w:val="32"/>
          <w:u w:val="single"/>
        </w:rPr>
        <w:t>erro</w:t>
      </w:r>
      <w:r>
        <w:rPr>
          <w:rFonts w:ascii="Helvetica Neue Thin" w:eastAsiaTheme="minorEastAsia" w:hAnsi="Helvetica Neue Thin"/>
          <w:sz w:val="32"/>
          <w:szCs w:val="32"/>
        </w:rPr>
        <w:t xml:space="preserve"> devido a essa variação dos dados. Por esse motivo, o modelo linear geral para a análise de regressão se dá por:</w:t>
      </w:r>
    </w:p>
    <w:p w14:paraId="79428670"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082C807C" w14:textId="77777777" w:rsidR="00245280" w:rsidRPr="00245280" w:rsidRDefault="00245280" w:rsidP="00245280">
      <w:pPr>
        <w:pStyle w:val="ListParagraph"/>
        <w:ind w:left="1418" w:firstLine="425"/>
        <w:jc w:val="both"/>
        <w:rPr>
          <w:rFonts w:ascii="Helvetica Neue Thin" w:eastAsiaTheme="minorEastAsia" w:hAnsi="Helvetica Neue Thin"/>
          <w:sz w:val="32"/>
          <w:szCs w:val="32"/>
        </w:rPr>
      </w:pPr>
      <m:oMathPara>
        <m:oMath>
          <m:r>
            <w:rPr>
              <w:rFonts w:ascii="Cambria Math" w:eastAsiaTheme="minorEastAsia" w:hAnsi="Cambria Math"/>
              <w:sz w:val="32"/>
              <w:szCs w:val="32"/>
            </w:rPr>
            <m:t>Y=a+ bx</m:t>
          </m:r>
          <m:r>
            <w:rPr>
              <w:rFonts w:ascii="Cambria Math" w:eastAsiaTheme="minorEastAsia" w:hAnsi="Cambria Math"/>
              <w:sz w:val="32"/>
              <w:szCs w:val="32"/>
            </w:rPr>
            <m:t>+e,</m:t>
          </m:r>
        </m:oMath>
      </m:oMathPara>
    </w:p>
    <w:p w14:paraId="2E49CA06" w14:textId="77777777" w:rsidR="00245280" w:rsidRPr="00245280" w:rsidRDefault="00245280" w:rsidP="00245280">
      <w:pPr>
        <w:pStyle w:val="ListParagraph"/>
        <w:ind w:left="1418" w:firstLine="425"/>
        <w:jc w:val="both"/>
        <w:rPr>
          <w:rFonts w:ascii="Helvetica Neue Light" w:eastAsiaTheme="minorEastAsia" w:hAnsi="Helvetica Neue Light"/>
          <w:sz w:val="32"/>
          <w:szCs w:val="32"/>
        </w:rPr>
      </w:pPr>
      <m:oMathPara>
        <m:oMath>
          <m:r>
            <w:rPr>
              <w:rFonts w:ascii="Cambria Math" w:eastAsiaTheme="minorEastAsia" w:hAnsi="Cambria Math"/>
              <w:sz w:val="32"/>
              <w:szCs w:val="32"/>
            </w:rPr>
            <m:t xml:space="preserve"> e ~N(0,</m:t>
          </m:r>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r>
            <w:rPr>
              <w:rFonts w:ascii="Cambria Math" w:eastAsiaTheme="minorEastAsia" w:hAnsi="Cambria Math"/>
              <w:sz w:val="32"/>
              <w:szCs w:val="32"/>
            </w:rPr>
            <m:t>)</m:t>
          </m:r>
        </m:oMath>
      </m:oMathPara>
    </w:p>
    <w:p w14:paraId="5FD80BC3"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7E4831E5"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32AF1A46" w14:textId="76CF5FC6" w:rsidR="00245280" w:rsidRDefault="000421AB"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Supõe-se</w:t>
      </w:r>
      <w:r w:rsidR="00245280">
        <w:rPr>
          <w:rFonts w:ascii="Helvetica Neue Thin" w:eastAsiaTheme="minorEastAsia" w:hAnsi="Helvetica Neue Thin"/>
          <w:sz w:val="32"/>
          <w:szCs w:val="32"/>
        </w:rPr>
        <w:t xml:space="preserve"> que os erros</w:t>
      </w:r>
      <w:r>
        <w:rPr>
          <w:rFonts w:ascii="Helvetica Neue Thin" w:eastAsiaTheme="minorEastAsia" w:hAnsi="Helvetica Neue Thin"/>
          <w:sz w:val="32"/>
          <w:szCs w:val="32"/>
        </w:rPr>
        <w:t xml:space="preserve"> sejam não-correlacionados e</w:t>
      </w:r>
      <w:r w:rsidR="00245280">
        <w:rPr>
          <w:rFonts w:ascii="Helvetica Neue Thin" w:eastAsiaTheme="minorEastAsia" w:hAnsi="Helvetica Neue Thin"/>
          <w:sz w:val="32"/>
          <w:szCs w:val="32"/>
        </w:rPr>
        <w:t xml:space="preserve"> possuem uma distribuição Normal com média 0 e variâ</w:t>
      </w:r>
      <w:r w:rsidR="00267889">
        <w:rPr>
          <w:rFonts w:ascii="Helvetica Neue Thin" w:eastAsiaTheme="minorEastAsia" w:hAnsi="Helvetica Neue Thin"/>
          <w:sz w:val="32"/>
          <w:szCs w:val="32"/>
        </w:rPr>
        <w:t xml:space="preserve">ncia </w:t>
      </w:r>
      <m:oMath>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oMath>
      <w:r w:rsidR="00245280">
        <w:rPr>
          <w:rFonts w:ascii="Helvetica Neue Thin" w:eastAsiaTheme="minorEastAsia" w:hAnsi="Helvetica Neue Thin"/>
          <w:sz w:val="32"/>
          <w:szCs w:val="32"/>
        </w:rPr>
        <w:t>.</w:t>
      </w:r>
    </w:p>
    <w:p w14:paraId="028FC17B"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5FFE3B30" w14:textId="77777777" w:rsidR="00245280" w:rsidRDefault="00245280" w:rsidP="00245280">
      <w:pPr>
        <w:pStyle w:val="ListParagraph"/>
        <w:ind w:left="1418" w:firstLine="425"/>
        <w:jc w:val="both"/>
        <w:rPr>
          <w:rFonts w:ascii="Helvetica Neue Thin" w:eastAsiaTheme="minorEastAsia" w:hAnsi="Helvetica Neue Thin"/>
          <w:sz w:val="32"/>
          <w:szCs w:val="32"/>
        </w:rPr>
      </w:pPr>
      <w:r w:rsidRPr="00245280">
        <w:rPr>
          <w:rFonts w:ascii="Helvetica Neue Thin" w:eastAsiaTheme="minorEastAsia" w:hAnsi="Helvetica Neue Thin"/>
          <w:sz w:val="32"/>
          <w:szCs w:val="32"/>
        </w:rPr>
        <w:t>Como se obtém essa reta ótima?</w:t>
      </w:r>
    </w:p>
    <w:p w14:paraId="3731806D" w14:textId="77777777" w:rsidR="00245280" w:rsidRPr="00245280" w:rsidRDefault="00245280" w:rsidP="00245280">
      <w:pPr>
        <w:jc w:val="both"/>
        <w:rPr>
          <w:rFonts w:ascii="Helvetica Neue Thin" w:eastAsiaTheme="minorEastAsia" w:hAnsi="Helvetica Neue Thin"/>
          <w:sz w:val="32"/>
          <w:szCs w:val="32"/>
        </w:rPr>
      </w:pPr>
    </w:p>
    <w:p w14:paraId="011893DE" w14:textId="77777777" w:rsidR="00245280" w:rsidRDefault="00245280"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O melhor modelo que pudermos ajustar é justamente o modelo que reduz o erro ao máximo.</w:t>
      </w:r>
    </w:p>
    <w:p w14:paraId="26ED5CF4"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7B13C40C" w14:textId="77777777" w:rsidR="00245280" w:rsidRDefault="00245280"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A reta de uma regressão linear é obtida através do método dos mínimos quadrados. </w:t>
      </w:r>
    </w:p>
    <w:p w14:paraId="4054E9AC" w14:textId="77777777" w:rsidR="00245280" w:rsidRDefault="00245280" w:rsidP="00245280">
      <w:pPr>
        <w:pStyle w:val="ListParagraph"/>
        <w:ind w:left="1418" w:firstLine="425"/>
        <w:jc w:val="both"/>
        <w:rPr>
          <w:rFonts w:ascii="Helvetica Neue Thin" w:eastAsiaTheme="minorEastAsia" w:hAnsi="Helvetica Neue Thin"/>
          <w:sz w:val="32"/>
          <w:szCs w:val="32"/>
        </w:rPr>
      </w:pPr>
    </w:p>
    <w:p w14:paraId="14953D89" w14:textId="77777777" w:rsidR="00245280" w:rsidRDefault="00267889"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Esse método consiste em minimizar a soma dos quadrados dos erros. </w:t>
      </w:r>
    </w:p>
    <w:p w14:paraId="3C666046" w14:textId="77777777" w:rsidR="00267889" w:rsidRDefault="00267889" w:rsidP="00245280">
      <w:pPr>
        <w:pStyle w:val="ListParagraph"/>
        <w:ind w:left="1418" w:firstLine="425"/>
        <w:jc w:val="both"/>
        <w:rPr>
          <w:rFonts w:ascii="Helvetica Neue Thin" w:eastAsiaTheme="minorEastAsia" w:hAnsi="Helvetica Neue Thin"/>
          <w:sz w:val="32"/>
          <w:szCs w:val="32"/>
        </w:rPr>
      </w:pPr>
    </w:p>
    <w:p w14:paraId="3E883D6A" w14:textId="77777777" w:rsidR="00267889" w:rsidRDefault="00267889"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Do nosso modelo, isolando o erro obtemos que:</w:t>
      </w:r>
    </w:p>
    <w:p w14:paraId="0BA8D923" w14:textId="77777777" w:rsidR="00267889" w:rsidRDefault="00267889" w:rsidP="00245280">
      <w:pPr>
        <w:pStyle w:val="ListParagraph"/>
        <w:ind w:left="1418" w:firstLine="425"/>
        <w:jc w:val="both"/>
        <w:rPr>
          <w:rFonts w:ascii="Helvetica Neue Thin" w:eastAsiaTheme="minorEastAsia" w:hAnsi="Helvetica Neue Thin"/>
          <w:sz w:val="32"/>
          <w:szCs w:val="32"/>
        </w:rPr>
      </w:pPr>
    </w:p>
    <w:p w14:paraId="679ECE15" w14:textId="77777777" w:rsidR="00267889" w:rsidRPr="00267889" w:rsidRDefault="00267889" w:rsidP="00245280">
      <w:pPr>
        <w:pStyle w:val="ListParagraph"/>
        <w:ind w:left="1418" w:firstLine="425"/>
        <w:jc w:val="both"/>
        <w:rPr>
          <w:rFonts w:ascii="Helvetica Neue Thin" w:eastAsiaTheme="minorEastAsia" w:hAnsi="Helvetica Neue Thin"/>
          <w:sz w:val="32"/>
          <w:szCs w:val="32"/>
        </w:rPr>
      </w:pPr>
      <m:oMathPara>
        <m:oMath>
          <m:r>
            <w:rPr>
              <w:rFonts w:ascii="Cambria Math" w:eastAsiaTheme="minorEastAsia" w:hAnsi="Cambria Math"/>
              <w:sz w:val="32"/>
              <w:szCs w:val="32"/>
            </w:rPr>
            <m:t>e</m:t>
          </m:r>
          <m:r>
            <w:rPr>
              <w:rFonts w:ascii="Cambria Math" w:eastAsiaTheme="minorEastAsia" w:hAnsi="Cambria Math"/>
              <w:sz w:val="32"/>
              <w:szCs w:val="32"/>
            </w:rPr>
            <m:t>=</m:t>
          </m:r>
          <m:r>
            <w:rPr>
              <w:rFonts w:ascii="Cambria Math" w:eastAsiaTheme="minorEastAsia" w:hAnsi="Cambria Math"/>
              <w:sz w:val="32"/>
              <w:szCs w:val="32"/>
            </w:rPr>
            <m:t>Y-</m:t>
          </m:r>
          <m:r>
            <w:rPr>
              <w:rFonts w:ascii="Cambria Math" w:eastAsiaTheme="minorEastAsia" w:hAnsi="Cambria Math"/>
              <w:sz w:val="32"/>
              <w:szCs w:val="32"/>
            </w:rPr>
            <m:t>a</m:t>
          </m:r>
          <m:r>
            <w:rPr>
              <w:rFonts w:ascii="Cambria Math" w:eastAsiaTheme="minorEastAsia" w:hAnsi="Cambria Math"/>
              <w:sz w:val="32"/>
              <w:szCs w:val="32"/>
            </w:rPr>
            <m:t>-</m:t>
          </m:r>
          <m:r>
            <w:rPr>
              <w:rFonts w:ascii="Cambria Math" w:eastAsiaTheme="minorEastAsia" w:hAnsi="Cambria Math"/>
              <w:sz w:val="32"/>
              <w:szCs w:val="32"/>
            </w:rPr>
            <m:t xml:space="preserve"> bx</m:t>
          </m:r>
        </m:oMath>
      </m:oMathPara>
    </w:p>
    <w:p w14:paraId="5254E893" w14:textId="77777777" w:rsidR="00267889" w:rsidRDefault="00267889" w:rsidP="00245280">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e, é claro:</w:t>
      </w:r>
    </w:p>
    <w:p w14:paraId="1E6B2D4A" w14:textId="77777777" w:rsidR="00267889" w:rsidRDefault="00267889" w:rsidP="00245280">
      <w:pPr>
        <w:pStyle w:val="ListParagraph"/>
        <w:ind w:left="1418" w:firstLine="425"/>
        <w:jc w:val="both"/>
        <w:rPr>
          <w:rFonts w:ascii="Helvetica Neue Thin" w:eastAsiaTheme="minorEastAsia" w:hAnsi="Helvetica Neue Thin"/>
          <w:sz w:val="32"/>
          <w:szCs w:val="32"/>
        </w:rPr>
      </w:pPr>
    </w:p>
    <w:p w14:paraId="10B53A37" w14:textId="77777777" w:rsidR="00267889" w:rsidRPr="00267889" w:rsidRDefault="00267889" w:rsidP="00245280">
      <w:pPr>
        <w:pStyle w:val="ListParagraph"/>
        <w:ind w:left="1418" w:firstLine="425"/>
        <w:jc w:val="both"/>
        <w:rPr>
          <w:rFonts w:ascii="Helvetica Neue Thin" w:eastAsiaTheme="minorEastAsia" w:hAnsi="Helvetica Neue Thin"/>
          <w:sz w:val="32"/>
          <w:szCs w:val="32"/>
        </w:rPr>
      </w:pPr>
      <m:oMathPara>
        <m:oMath>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m:t>
              </m:r>
              <m:r>
                <w:rPr>
                  <w:rFonts w:ascii="Cambria Math" w:eastAsiaTheme="minorEastAsia" w:hAnsi="Cambria Math"/>
                  <w:sz w:val="32"/>
                  <w:szCs w:val="32"/>
                </w:rPr>
                <m:t>Y-a- bx</m:t>
              </m:r>
              <m:r>
                <w:rPr>
                  <w:rFonts w:ascii="Cambria Math" w:eastAsiaTheme="minorEastAsia" w:hAnsi="Cambria Math"/>
                  <w:sz w:val="32"/>
                  <w:szCs w:val="32"/>
                </w:rPr>
                <m:t>)</m:t>
              </m:r>
            </m:e>
            <m:sup>
              <m:r>
                <w:rPr>
                  <w:rFonts w:ascii="Cambria Math" w:eastAsiaTheme="minorEastAsia" w:hAnsi="Cambria Math"/>
                  <w:sz w:val="32"/>
                  <w:szCs w:val="32"/>
                </w:rPr>
                <m:t>2</m:t>
              </m:r>
            </m:sup>
          </m:sSup>
        </m:oMath>
      </m:oMathPara>
    </w:p>
    <w:p w14:paraId="13870AA7" w14:textId="77777777" w:rsidR="00267889" w:rsidRDefault="00267889" w:rsidP="00267889">
      <w:pPr>
        <w:pStyle w:val="ListParagraph"/>
        <w:ind w:left="1418" w:firstLine="425"/>
        <w:jc w:val="both"/>
        <w:rPr>
          <w:rFonts w:ascii="Helvetica Neue Thin" w:eastAsiaTheme="minorEastAsia" w:hAnsi="Helvetica Neue Thin"/>
          <w:sz w:val="32"/>
          <w:szCs w:val="32"/>
          <w:lang w:val="en-US"/>
        </w:rPr>
      </w:pPr>
    </w:p>
    <w:p w14:paraId="3EB064C3" w14:textId="77777777" w:rsidR="00267889" w:rsidRDefault="00267889" w:rsidP="00267889">
      <w:pPr>
        <w:pStyle w:val="ListParagraph"/>
        <w:ind w:left="1418" w:firstLine="425"/>
        <w:jc w:val="both"/>
        <w:rPr>
          <w:rFonts w:ascii="Helvetica Neue Thin" w:eastAsiaTheme="minorEastAsia" w:hAnsi="Helvetica Neue Thin"/>
          <w:sz w:val="32"/>
          <w:szCs w:val="32"/>
          <w:lang w:val="pt-PT"/>
        </w:rPr>
      </w:pPr>
      <w:r w:rsidRPr="00267889">
        <w:rPr>
          <w:rFonts w:ascii="Helvetica Neue Thin" w:eastAsiaTheme="minorEastAsia" w:hAnsi="Helvetica Neue Thin"/>
          <w:sz w:val="32"/>
          <w:szCs w:val="32"/>
          <w:lang w:val="pt-PT"/>
        </w:rPr>
        <w:t xml:space="preserve">Para </w:t>
      </w:r>
      <w:r>
        <w:rPr>
          <w:rFonts w:ascii="Helvetica Neue Thin" w:eastAsiaTheme="minorEastAsia" w:hAnsi="Helvetica Neue Thin"/>
          <w:sz w:val="32"/>
          <w:szCs w:val="32"/>
          <w:lang w:val="pt-PT"/>
        </w:rPr>
        <w:t>se encontrar estimativas para os parâmetros</w:t>
      </w:r>
      <w:r w:rsidRPr="00267889">
        <w:rPr>
          <w:rFonts w:ascii="Helvetica Neue Thin" w:eastAsiaTheme="minorEastAsia" w:hAnsi="Helvetica Neue Thin"/>
          <w:sz w:val="32"/>
          <w:szCs w:val="32"/>
          <w:lang w:val="pt-PT"/>
        </w:rPr>
        <w:t xml:space="preserve"> </w:t>
      </w:r>
      <w:r w:rsidRPr="00267889">
        <w:rPr>
          <w:rFonts w:ascii="Helvetica Neue Light" w:eastAsiaTheme="minorEastAsia" w:hAnsi="Helvetica Neue Light"/>
          <w:sz w:val="32"/>
          <w:szCs w:val="32"/>
          <w:lang w:val="pt-PT"/>
        </w:rPr>
        <w:t>a</w:t>
      </w:r>
      <w:r w:rsidRPr="00267889">
        <w:rPr>
          <w:rFonts w:ascii="Helvetica Neue Thin" w:eastAsiaTheme="minorEastAsia" w:hAnsi="Helvetica Neue Thin"/>
          <w:sz w:val="32"/>
          <w:szCs w:val="32"/>
          <w:lang w:val="pt-PT"/>
        </w:rPr>
        <w:t xml:space="preserve"> e </w:t>
      </w:r>
      <w:r w:rsidRPr="00267889">
        <w:rPr>
          <w:rFonts w:ascii="Helvetica Neue Light" w:eastAsiaTheme="minorEastAsia" w:hAnsi="Helvetica Neue Light"/>
          <w:sz w:val="32"/>
          <w:szCs w:val="32"/>
          <w:lang w:val="pt-PT"/>
        </w:rPr>
        <w:t>b</w:t>
      </w:r>
      <w:r w:rsidRPr="00267889">
        <w:rPr>
          <w:rFonts w:ascii="Helvetica Neue Thin" w:eastAsiaTheme="minorEastAsia" w:hAnsi="Helvetica Neue Thin"/>
          <w:sz w:val="32"/>
          <w:szCs w:val="32"/>
          <w:lang w:val="pt-PT"/>
        </w:rPr>
        <w:t>, deve-se minimizar os erros em relação aos parâmetros </w:t>
      </w:r>
      <w:r w:rsidRPr="00267889">
        <w:rPr>
          <w:rFonts w:ascii="Helvetica Neue Light" w:eastAsiaTheme="minorEastAsia" w:hAnsi="Helvetica Neue Light"/>
          <w:sz w:val="32"/>
          <w:szCs w:val="32"/>
          <w:lang w:val="pt-PT"/>
        </w:rPr>
        <w:t>a</w:t>
      </w:r>
      <w:r w:rsidRPr="00267889">
        <w:rPr>
          <w:rFonts w:ascii="Helvetica Neue Thin" w:eastAsiaTheme="minorEastAsia" w:hAnsi="Helvetica Neue Thin"/>
          <w:sz w:val="32"/>
          <w:szCs w:val="32"/>
          <w:lang w:val="pt-PT"/>
        </w:rPr>
        <w:t> e </w:t>
      </w:r>
      <w:r>
        <w:rPr>
          <w:rFonts w:ascii="Helvetica Neue Light" w:eastAsiaTheme="minorEastAsia" w:hAnsi="Helvetica Neue Light"/>
          <w:sz w:val="32"/>
          <w:szCs w:val="32"/>
          <w:lang w:val="pt-PT"/>
        </w:rPr>
        <w:t>b</w:t>
      </w:r>
      <w:r w:rsidRPr="00267889">
        <w:rPr>
          <w:rFonts w:ascii="Helvetica Neue Thin" w:eastAsiaTheme="minorEastAsia" w:hAnsi="Helvetica Neue Thin"/>
          <w:sz w:val="32"/>
          <w:szCs w:val="32"/>
          <w:lang w:val="pt-PT"/>
        </w:rPr>
        <w:t>. Para isto, derivamos </w:t>
      </w:r>
      <w:r>
        <w:rPr>
          <w:rFonts w:ascii="Helvetica Neue Thin" w:eastAsiaTheme="minorEastAsia" w:hAnsi="Helvetica Neue Thin"/>
          <w:sz w:val="32"/>
          <w:szCs w:val="32"/>
          <w:lang w:val="pt-PT"/>
        </w:rPr>
        <w:t xml:space="preserve">a somatória dos erros quadráticos </w:t>
      </w:r>
      <w:r w:rsidRPr="00267889">
        <w:rPr>
          <w:rFonts w:ascii="Helvetica Neue Thin" w:eastAsiaTheme="minorEastAsia" w:hAnsi="Helvetica Neue Thin"/>
          <w:sz w:val="32"/>
          <w:szCs w:val="32"/>
          <w:lang w:val="pt-PT"/>
        </w:rPr>
        <w:t xml:space="preserve">em relação </w:t>
      </w:r>
      <w:r>
        <w:rPr>
          <w:rFonts w:ascii="Helvetica Neue Thin" w:eastAsiaTheme="minorEastAsia" w:hAnsi="Helvetica Neue Thin"/>
          <w:sz w:val="32"/>
          <w:szCs w:val="32"/>
          <w:lang w:val="pt-PT"/>
        </w:rPr>
        <w:t>a cada um dos parâmetros.</w:t>
      </w:r>
    </w:p>
    <w:p w14:paraId="10165A3E" w14:textId="77777777" w:rsidR="00267889" w:rsidRPr="00267889" w:rsidRDefault="00267889" w:rsidP="00267889">
      <w:pPr>
        <w:pStyle w:val="ListParagraph"/>
        <w:ind w:left="1418" w:firstLine="425"/>
        <w:jc w:val="both"/>
        <w:rPr>
          <w:rFonts w:ascii="Helvetica Neue Thin" w:eastAsiaTheme="minorEastAsia" w:hAnsi="Helvetica Neue Thin"/>
          <w:sz w:val="32"/>
          <w:szCs w:val="32"/>
          <w:lang w:val="pt-PT"/>
        </w:rPr>
      </w:pPr>
      <w:r>
        <w:rPr>
          <w:rFonts w:ascii="Helvetica Neue Thin" w:eastAsiaTheme="minorEastAsia" w:hAnsi="Helvetica Neue Thin"/>
          <w:sz w:val="32"/>
          <w:szCs w:val="32"/>
          <w:lang w:val="pt-PT"/>
        </w:rPr>
        <w:t xml:space="preserve">Se quiser acompanhar com detalhes os cálculos, acesse: </w:t>
      </w:r>
    </w:p>
    <w:p w14:paraId="4490C85A" w14:textId="77777777" w:rsidR="00267889" w:rsidRPr="00267889" w:rsidRDefault="00267889" w:rsidP="00267889">
      <w:pPr>
        <w:pStyle w:val="ListParagraph"/>
        <w:ind w:left="1418" w:firstLine="425"/>
        <w:jc w:val="center"/>
        <w:rPr>
          <w:rFonts w:ascii="Helvetica Neue Thin" w:eastAsiaTheme="minorEastAsia" w:hAnsi="Helvetica Neue Thin"/>
          <w:sz w:val="32"/>
          <w:szCs w:val="32"/>
          <w:lang w:val="pt-PT"/>
        </w:rPr>
      </w:pPr>
      <w:hyperlink r:id="rId7" w:history="1">
        <w:r w:rsidRPr="00267889">
          <w:rPr>
            <w:rStyle w:val="Hyperlink"/>
            <w:rFonts w:ascii="Helvetica Neue Thin" w:eastAsiaTheme="minorEastAsia" w:hAnsi="Helvetica Neue Thin"/>
            <w:sz w:val="32"/>
            <w:szCs w:val="32"/>
            <w:lang w:val="pt-PT"/>
          </w:rPr>
          <w:t>http://www.portalaction.com.br/analise-de-regressao/12-estimacao-dos-parametros-do-modelo</w:t>
        </w:r>
      </w:hyperlink>
    </w:p>
    <w:p w14:paraId="0162F7A5" w14:textId="77777777" w:rsidR="00267889" w:rsidRPr="00245280" w:rsidRDefault="00267889" w:rsidP="00267889">
      <w:pPr>
        <w:pStyle w:val="ListParagraph"/>
        <w:ind w:left="1418" w:firstLine="425"/>
        <w:jc w:val="center"/>
        <w:rPr>
          <w:rFonts w:ascii="Helvetica Neue Thin" w:eastAsiaTheme="minorEastAsia" w:hAnsi="Helvetica Neue Thin"/>
          <w:sz w:val="32"/>
          <w:szCs w:val="32"/>
        </w:rPr>
      </w:pPr>
    </w:p>
    <w:p w14:paraId="4CC32B57" w14:textId="77777777" w:rsidR="00245280" w:rsidRDefault="003E2252" w:rsidP="00267889">
      <w:pPr>
        <w:pStyle w:val="ListParagraph"/>
        <w:ind w:left="1418" w:firstLine="425"/>
        <w:rPr>
          <w:rFonts w:ascii="Helvetica Neue Thin" w:eastAsiaTheme="minorEastAsia" w:hAnsi="Helvetica Neue Thin"/>
          <w:sz w:val="32"/>
          <w:szCs w:val="32"/>
          <w:lang w:val="pt-PT"/>
        </w:rPr>
      </w:pPr>
      <w:r>
        <w:rPr>
          <w:rFonts w:ascii="Helvetica Neue Thin" w:eastAsiaTheme="minorEastAsia" w:hAnsi="Helvetica Neue Thin"/>
          <w:sz w:val="32"/>
          <w:szCs w:val="32"/>
        </w:rPr>
        <w:t xml:space="preserve">Por fim, os estimadores para </w:t>
      </w:r>
      <w:r w:rsidRPr="00267889">
        <w:rPr>
          <w:rFonts w:ascii="Helvetica Neue Light" w:eastAsiaTheme="minorEastAsia" w:hAnsi="Helvetica Neue Light"/>
          <w:sz w:val="32"/>
          <w:szCs w:val="32"/>
          <w:lang w:val="pt-PT"/>
        </w:rPr>
        <w:t>a</w:t>
      </w:r>
      <w:r w:rsidRPr="00267889">
        <w:rPr>
          <w:rFonts w:ascii="Helvetica Neue Thin" w:eastAsiaTheme="minorEastAsia" w:hAnsi="Helvetica Neue Thin"/>
          <w:sz w:val="32"/>
          <w:szCs w:val="32"/>
          <w:lang w:val="pt-PT"/>
        </w:rPr>
        <w:t> e </w:t>
      </w:r>
      <w:r>
        <w:rPr>
          <w:rFonts w:ascii="Helvetica Neue Light" w:eastAsiaTheme="minorEastAsia" w:hAnsi="Helvetica Neue Light"/>
          <w:sz w:val="32"/>
          <w:szCs w:val="32"/>
          <w:lang w:val="pt-PT"/>
        </w:rPr>
        <w:t>b</w:t>
      </w:r>
      <w:r>
        <w:rPr>
          <w:rFonts w:ascii="Helvetica Neue Light" w:eastAsiaTheme="minorEastAsia" w:hAnsi="Helvetica Neue Light"/>
          <w:sz w:val="32"/>
          <w:szCs w:val="32"/>
          <w:lang w:val="pt-PT"/>
        </w:rPr>
        <w:t xml:space="preserve"> </w:t>
      </w:r>
      <w:r>
        <w:rPr>
          <w:rFonts w:ascii="Helvetica Neue Thin" w:eastAsiaTheme="minorEastAsia" w:hAnsi="Helvetica Neue Thin"/>
          <w:sz w:val="32"/>
          <w:szCs w:val="32"/>
          <w:lang w:val="pt-PT"/>
        </w:rPr>
        <w:t>serão dados por:</w:t>
      </w:r>
    </w:p>
    <w:p w14:paraId="76627D7F" w14:textId="77777777" w:rsidR="003E2252" w:rsidRDefault="003E2252" w:rsidP="00267889">
      <w:pPr>
        <w:pStyle w:val="ListParagraph"/>
        <w:ind w:left="1418" w:firstLine="425"/>
        <w:rPr>
          <w:rFonts w:ascii="Helvetica Neue Thin" w:eastAsiaTheme="minorEastAsia" w:hAnsi="Helvetica Neue Thin"/>
          <w:sz w:val="32"/>
          <w:szCs w:val="32"/>
          <w:lang w:val="pt-PT"/>
        </w:rPr>
      </w:pPr>
    </w:p>
    <w:p w14:paraId="3B757516" w14:textId="4DFA8C34" w:rsidR="003E2252" w:rsidRPr="00E80EE2" w:rsidRDefault="006878BC" w:rsidP="003E2252">
      <w:pPr>
        <w:pStyle w:val="ListParagraph"/>
        <w:ind w:left="993"/>
        <w:jc w:val="both"/>
        <w:rPr>
          <w:rFonts w:ascii="Helvetica Neue Light" w:eastAsiaTheme="minorEastAsia" w:hAnsi="Helvetica Neue Light"/>
          <w:sz w:val="32"/>
          <w:szCs w:val="32"/>
        </w:rPr>
      </w:pPr>
      <m:oMathPara>
        <m:oMath>
          <m:acc>
            <m:accPr>
              <m:ctrlPr>
                <w:rPr>
                  <w:rFonts w:ascii="Cambria Math" w:eastAsiaTheme="minorEastAsia" w:hAnsi="Cambria Math"/>
                  <w:i/>
                  <w:sz w:val="32"/>
                  <w:szCs w:val="32"/>
                </w:rPr>
              </m:ctrlPr>
            </m:accPr>
            <m:e>
              <m:r>
                <w:rPr>
                  <w:rFonts w:ascii="Cambria Math" w:eastAsiaTheme="minorEastAsia" w:hAnsi="Cambria Math"/>
                  <w:sz w:val="32"/>
                  <w:szCs w:val="32"/>
                </w:rPr>
                <m:t>b</m:t>
              </m:r>
            </m:e>
          </m:acc>
          <m:r>
            <w:rPr>
              <w:rFonts w:ascii="Cambria Math" w:eastAsiaTheme="minorEastAsia" w:hAnsi="Cambria Math"/>
              <w:sz w:val="32"/>
              <w:szCs w:val="32"/>
            </w:rPr>
            <m:t xml:space="preserve">= </m:t>
          </m:r>
          <m:f>
            <m:fPr>
              <m:ctrlPr>
                <w:rPr>
                  <w:rFonts w:ascii="Cambria Math" w:eastAsiaTheme="minorEastAsia" w:hAnsi="Cambria Math"/>
                  <w:i/>
                  <w:sz w:val="32"/>
                  <w:szCs w:val="32"/>
                </w:rPr>
              </m:ctrlPr>
            </m:fPr>
            <m:num>
              <m:nary>
                <m:naryPr>
                  <m:chr m:val="∑"/>
                  <m:limLoc m:val="undOvr"/>
                  <m:ctrlPr>
                    <w:rPr>
                      <w:rFonts w:ascii="Cambria Math" w:eastAsiaTheme="minorEastAsia" w:hAnsi="Cambria Math"/>
                      <w:i/>
                      <w:sz w:val="32"/>
                      <w:szCs w:val="32"/>
                    </w:rPr>
                  </m:ctrlPr>
                </m:naryPr>
                <m:sub>
                  <m:r>
                    <w:rPr>
                      <w:rFonts w:ascii="Cambria Math" w:eastAsiaTheme="minorEastAsia" w:hAnsi="Cambria Math"/>
                      <w:sz w:val="32"/>
                      <w:szCs w:val="32"/>
                    </w:rPr>
                    <m:t>i=1</m:t>
                  </m:r>
                </m:sub>
                <m:sup>
                  <m:r>
                    <w:rPr>
                      <w:rFonts w:ascii="Cambria Math" w:eastAsiaTheme="minorEastAsia" w:hAnsi="Cambria Math"/>
                      <w:sz w:val="32"/>
                      <w:szCs w:val="32"/>
                    </w:rPr>
                    <m:t>n</m:t>
                  </m:r>
                </m:sup>
                <m:e>
                  <m:sSub>
                    <m:sSubPr>
                      <m:ctrlPr>
                        <w:rPr>
                          <w:rFonts w:ascii="Cambria Math" w:eastAsiaTheme="minorEastAsia" w:hAnsi="Cambria Math"/>
                          <w:i/>
                          <w:sz w:val="32"/>
                          <w:szCs w:val="32"/>
                        </w:rPr>
                      </m:ctrlPr>
                    </m:sSubPr>
                    <m:e>
                      <m:r>
                        <w:rPr>
                          <w:rFonts w:ascii="Cambria Math" w:eastAsiaTheme="minorEastAsia" w:hAnsi="Cambria Math"/>
                          <w:sz w:val="32"/>
                          <w:szCs w:val="32"/>
                        </w:rPr>
                        <m:t>X</m:t>
                      </m:r>
                    </m:e>
                    <m:sub>
                      <m:r>
                        <w:rPr>
                          <w:rFonts w:ascii="Cambria Math" w:eastAsiaTheme="minorEastAsia" w:hAnsi="Cambria Math"/>
                          <w:sz w:val="32"/>
                          <w:szCs w:val="32"/>
                        </w:rPr>
                        <m:t>i</m:t>
                      </m:r>
                    </m:sub>
                  </m:sSub>
                  <m:sSub>
                    <m:sSubPr>
                      <m:ctrlPr>
                        <w:rPr>
                          <w:rFonts w:ascii="Cambria Math" w:eastAsiaTheme="minorEastAsia" w:hAnsi="Cambria Math"/>
                          <w:i/>
                          <w:sz w:val="32"/>
                          <w:szCs w:val="32"/>
                        </w:rPr>
                      </m:ctrlPr>
                    </m:sSubPr>
                    <m:e>
                      <m:r>
                        <w:rPr>
                          <w:rFonts w:ascii="Cambria Math" w:eastAsiaTheme="minorEastAsia" w:hAnsi="Cambria Math"/>
                          <w:sz w:val="32"/>
                          <w:szCs w:val="32"/>
                        </w:rPr>
                        <m:t>Y</m:t>
                      </m:r>
                    </m:e>
                    <m:sub>
                      <m:r>
                        <w:rPr>
                          <w:rFonts w:ascii="Cambria Math" w:eastAsiaTheme="minorEastAsia" w:hAnsi="Cambria Math"/>
                          <w:sz w:val="32"/>
                          <w:szCs w:val="32"/>
                        </w:rPr>
                        <m:t>i</m:t>
                      </m:r>
                    </m:sub>
                  </m:sSub>
                  <m:r>
                    <w:rPr>
                      <w:rFonts w:ascii="Cambria Math" w:eastAsiaTheme="minorEastAsia" w:hAnsi="Cambria Math"/>
                      <w:sz w:val="32"/>
                      <w:szCs w:val="32"/>
                    </w:rPr>
                    <m:t>-n</m:t>
                  </m:r>
                  <m:acc>
                    <m:accPr>
                      <m:chr m:val="̅"/>
                      <m:ctrlPr>
                        <w:rPr>
                          <w:rFonts w:ascii="Cambria Math" w:eastAsiaTheme="minorEastAsia" w:hAnsi="Cambria Math"/>
                          <w:i/>
                          <w:sz w:val="32"/>
                          <w:szCs w:val="32"/>
                        </w:rPr>
                      </m:ctrlPr>
                    </m:accPr>
                    <m:e>
                      <m:r>
                        <w:rPr>
                          <w:rFonts w:ascii="Cambria Math" w:eastAsiaTheme="minorEastAsia" w:hAnsi="Cambria Math"/>
                          <w:sz w:val="32"/>
                          <w:szCs w:val="32"/>
                        </w:rPr>
                        <m:t>Y</m:t>
                      </m:r>
                    </m:e>
                  </m:acc>
                  <m:acc>
                    <m:accPr>
                      <m:chr m:val="̅"/>
                      <m:ctrlPr>
                        <w:rPr>
                          <w:rFonts w:ascii="Cambria Math" w:eastAsiaTheme="minorEastAsia" w:hAnsi="Cambria Math"/>
                          <w:i/>
                          <w:sz w:val="32"/>
                          <w:szCs w:val="32"/>
                        </w:rPr>
                      </m:ctrlPr>
                    </m:accPr>
                    <m:e>
                      <m:r>
                        <w:rPr>
                          <w:rFonts w:ascii="Cambria Math" w:eastAsiaTheme="minorEastAsia" w:hAnsi="Cambria Math"/>
                          <w:sz w:val="32"/>
                          <w:szCs w:val="32"/>
                        </w:rPr>
                        <m:t>X</m:t>
                      </m:r>
                    </m:e>
                  </m:acc>
                </m:e>
              </m:nary>
            </m:num>
            <m:den>
              <m:r>
                <w:rPr>
                  <w:rFonts w:ascii="Cambria Math" w:eastAsiaTheme="minorEastAsia" w:hAnsi="Cambria Math"/>
                  <w:sz w:val="32"/>
                  <w:szCs w:val="32"/>
                </w:rPr>
                <m:t>(n-1)</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S</m:t>
                  </m:r>
                </m:e>
                <m:sub>
                  <m:r>
                    <w:rPr>
                      <w:rFonts w:ascii="Cambria Math" w:eastAsiaTheme="minorEastAsia" w:hAnsi="Cambria Math"/>
                      <w:sz w:val="32"/>
                      <w:szCs w:val="32"/>
                    </w:rPr>
                    <m:t>x</m:t>
                  </m:r>
                </m:sub>
                <m:sup>
                  <m:r>
                    <w:rPr>
                      <w:rFonts w:ascii="Cambria Math" w:eastAsiaTheme="minorEastAsia" w:hAnsi="Cambria Math"/>
                      <w:sz w:val="32"/>
                      <w:szCs w:val="32"/>
                    </w:rPr>
                    <m:t>2</m:t>
                  </m:r>
                </m:sup>
              </m:sSubSup>
            </m:den>
          </m:f>
        </m:oMath>
      </m:oMathPara>
    </w:p>
    <w:p w14:paraId="2419A1E3" w14:textId="77777777" w:rsidR="003E2252" w:rsidRDefault="003E2252" w:rsidP="003E2252">
      <w:pPr>
        <w:pStyle w:val="ListParagraph"/>
        <w:ind w:left="993"/>
        <w:jc w:val="both"/>
        <w:rPr>
          <w:rFonts w:ascii="Helvetica Neue Light" w:eastAsiaTheme="minorEastAsia" w:hAnsi="Helvetica Neue Light"/>
          <w:sz w:val="32"/>
          <w:szCs w:val="32"/>
        </w:rPr>
      </w:pPr>
    </w:p>
    <w:p w14:paraId="06645397" w14:textId="61AF3A5E" w:rsidR="003E2252" w:rsidRPr="00725B31" w:rsidRDefault="006878BC" w:rsidP="003E2252">
      <w:pPr>
        <w:pStyle w:val="ListParagraph"/>
        <w:ind w:left="993"/>
        <w:jc w:val="both"/>
        <w:rPr>
          <w:rFonts w:ascii="Helvetica Neue Light" w:eastAsiaTheme="minorEastAsia" w:hAnsi="Helvetica Neue Light"/>
          <w:sz w:val="32"/>
          <w:szCs w:val="32"/>
        </w:rPr>
      </w:pPr>
      <m:oMathPara>
        <m:oMath>
          <m:acc>
            <m:accPr>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 xml:space="preserve">= </m:t>
          </m:r>
          <m:acc>
            <m:accPr>
              <m:chr m:val="̅"/>
              <m:ctrlPr>
                <w:rPr>
                  <w:rFonts w:ascii="Cambria Math" w:eastAsiaTheme="minorEastAsia" w:hAnsi="Cambria Math"/>
                  <w:i/>
                  <w:sz w:val="32"/>
                  <w:szCs w:val="32"/>
                </w:rPr>
              </m:ctrlPr>
            </m:accPr>
            <m:e>
              <m:r>
                <w:rPr>
                  <w:rFonts w:ascii="Cambria Math" w:eastAsiaTheme="minorEastAsia" w:hAnsi="Cambria Math"/>
                  <w:sz w:val="32"/>
                  <w:szCs w:val="32"/>
                </w:rPr>
                <m:t>y</m:t>
              </m:r>
            </m:e>
          </m:acc>
          <m:r>
            <w:rPr>
              <w:rFonts w:ascii="Cambria Math" w:eastAsiaTheme="minorEastAsia" w:hAnsi="Cambria Math"/>
              <w:sz w:val="32"/>
              <w:szCs w:val="32"/>
            </w:rPr>
            <m:t>-b</m:t>
          </m:r>
          <m:acc>
            <m:accPr>
              <m:chr m:val="̅"/>
              <m:ctrlPr>
                <w:rPr>
                  <w:rFonts w:ascii="Cambria Math" w:eastAsiaTheme="minorEastAsia" w:hAnsi="Cambria Math"/>
                  <w:i/>
                  <w:sz w:val="32"/>
                  <w:szCs w:val="32"/>
                </w:rPr>
              </m:ctrlPr>
            </m:accPr>
            <m:e>
              <m:r>
                <w:rPr>
                  <w:rFonts w:ascii="Cambria Math" w:eastAsiaTheme="minorEastAsia" w:hAnsi="Cambria Math"/>
                  <w:sz w:val="32"/>
                  <w:szCs w:val="32"/>
                </w:rPr>
                <m:t>x</m:t>
              </m:r>
            </m:e>
          </m:acc>
        </m:oMath>
      </m:oMathPara>
    </w:p>
    <w:p w14:paraId="51E77E54" w14:textId="77777777" w:rsidR="003E2252" w:rsidRDefault="003E2252" w:rsidP="00267889">
      <w:pPr>
        <w:pStyle w:val="ListParagraph"/>
        <w:ind w:left="1418" w:firstLine="425"/>
        <w:rPr>
          <w:rFonts w:ascii="Helvetica Neue Thin" w:eastAsiaTheme="minorEastAsia" w:hAnsi="Helvetica Neue Thin"/>
          <w:sz w:val="32"/>
          <w:szCs w:val="32"/>
        </w:rPr>
      </w:pPr>
    </w:p>
    <w:p w14:paraId="38E63861" w14:textId="77777777" w:rsidR="003E2252" w:rsidRPr="003E2252" w:rsidRDefault="003E2252" w:rsidP="003E2252">
      <w:pPr>
        <w:pStyle w:val="ListParagraph"/>
        <w:ind w:left="993" w:firstLine="850"/>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Interpretação dos coeficientes:</w:t>
      </w:r>
    </w:p>
    <w:p w14:paraId="730DAF3C" w14:textId="77777777" w:rsidR="003E2252" w:rsidRPr="003E2252" w:rsidRDefault="003E2252" w:rsidP="003E2252">
      <w:pPr>
        <w:pStyle w:val="ListParagraph"/>
        <w:ind w:left="993"/>
        <w:jc w:val="both"/>
        <w:rPr>
          <w:rFonts w:ascii="Helvetica Neue Thin" w:eastAsiaTheme="minorEastAsia" w:hAnsi="Helvetica Neue Thin"/>
          <w:sz w:val="32"/>
          <w:szCs w:val="32"/>
        </w:rPr>
      </w:pPr>
    </w:p>
    <w:p w14:paraId="6F08945E" w14:textId="77777777" w:rsidR="003E2252" w:rsidRPr="003E2252" w:rsidRDefault="003E2252" w:rsidP="003E2252">
      <w:pPr>
        <w:pStyle w:val="ListParagraph"/>
        <w:ind w:left="1418" w:firstLine="425"/>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Para um aumento de uma unidade na variável x, a variável y aumenta em média b unidades.</w:t>
      </w:r>
    </w:p>
    <w:p w14:paraId="3730D8DA" w14:textId="77777777" w:rsidR="003E2252" w:rsidRPr="003E2252" w:rsidRDefault="003E2252" w:rsidP="003E2252">
      <w:pPr>
        <w:pStyle w:val="ListParagraph"/>
        <w:ind w:left="1418" w:firstLine="425"/>
        <w:jc w:val="both"/>
        <w:rPr>
          <w:rFonts w:ascii="Helvetica Neue Thin" w:eastAsiaTheme="minorEastAsia" w:hAnsi="Helvetica Neue Thin"/>
          <w:sz w:val="32"/>
          <w:szCs w:val="32"/>
        </w:rPr>
      </w:pPr>
    </w:p>
    <w:p w14:paraId="67FC0307" w14:textId="77777777" w:rsidR="003E2252" w:rsidRPr="003E2252" w:rsidRDefault="003E2252" w:rsidP="003E2252">
      <w:pPr>
        <w:pStyle w:val="ListParagraph"/>
        <w:ind w:left="1418" w:firstLine="425"/>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Quando a variável x é igual a zero, a variável y é a.</w:t>
      </w:r>
    </w:p>
    <w:p w14:paraId="4A0D0998" w14:textId="36AC3573" w:rsidR="003E2252" w:rsidRPr="003E2252" w:rsidRDefault="003E2252" w:rsidP="003E2252">
      <w:pPr>
        <w:pStyle w:val="ListParagraph"/>
        <w:ind w:left="1418" w:firstLine="425"/>
        <w:jc w:val="both"/>
        <w:rPr>
          <w:rFonts w:ascii="Helvetica Neue Thin" w:eastAsiaTheme="minorEastAsia" w:hAnsi="Helvetica Neue Thin"/>
          <w:sz w:val="36"/>
          <w:szCs w:val="36"/>
        </w:rPr>
      </w:pPr>
    </w:p>
    <w:p w14:paraId="7135F531" w14:textId="2E2462FB" w:rsidR="003E2252" w:rsidRPr="003E2252" w:rsidRDefault="003E2252" w:rsidP="003E2252">
      <w:pPr>
        <w:pStyle w:val="ListParagraph"/>
        <w:ind w:left="1418" w:firstLine="425"/>
        <w:jc w:val="both"/>
        <w:rPr>
          <w:rFonts w:ascii="Helvetica Neue Thin" w:eastAsiaTheme="minorEastAsia" w:hAnsi="Helvetica Neue Thin"/>
          <w:sz w:val="36"/>
          <w:szCs w:val="36"/>
        </w:rPr>
      </w:pPr>
      <w:r w:rsidRPr="003E2252">
        <w:rPr>
          <w:rFonts w:ascii="Helvetica Neue Thin" w:eastAsiaTheme="minorEastAsia" w:hAnsi="Helvetica Neue Thin"/>
          <w:sz w:val="36"/>
          <w:szCs w:val="36"/>
        </w:rPr>
        <w:t>No nosso exemplo...</w:t>
      </w:r>
    </w:p>
    <w:p w14:paraId="3E0C44FF" w14:textId="078B5067" w:rsidR="003E2252" w:rsidRPr="003E2252" w:rsidRDefault="00642EF2" w:rsidP="003E2252">
      <w:pPr>
        <w:pStyle w:val="ListParagraph"/>
        <w:ind w:left="993"/>
        <w:jc w:val="both"/>
        <w:rPr>
          <w:rFonts w:ascii="Helvetica Neue Thin" w:eastAsiaTheme="minorEastAsia" w:hAnsi="Helvetica Neue Thin"/>
          <w:sz w:val="36"/>
          <w:szCs w:val="36"/>
        </w:rPr>
      </w:pPr>
      <w:r w:rsidRPr="003E2252">
        <w:rPr>
          <w:rFonts w:ascii="Helvetica Neue Thin" w:eastAsiaTheme="minorEastAsia" w:hAnsi="Helvetica Neue Thin"/>
          <w:noProof/>
          <w:sz w:val="32"/>
          <w:szCs w:val="32"/>
          <w:lang w:val="en-US"/>
        </w:rPr>
        <w:drawing>
          <wp:anchor distT="0" distB="0" distL="114300" distR="114300" simplePos="0" relativeHeight="251662336" behindDoc="0" locked="0" layoutInCell="1" allowOverlap="1" wp14:anchorId="47C65B54" wp14:editId="2717EF0E">
            <wp:simplePos x="0" y="0"/>
            <wp:positionH relativeFrom="column">
              <wp:posOffset>965200</wp:posOffset>
            </wp:positionH>
            <wp:positionV relativeFrom="paragraph">
              <wp:posOffset>128270</wp:posOffset>
            </wp:positionV>
            <wp:extent cx="4129405" cy="2489200"/>
            <wp:effectExtent l="0" t="0" r="1079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129405" cy="2489200"/>
                    </a:xfrm>
                    <a:prstGeom prst="rect">
                      <a:avLst/>
                    </a:prstGeom>
                  </pic:spPr>
                </pic:pic>
              </a:graphicData>
            </a:graphic>
            <wp14:sizeRelH relativeFrom="page">
              <wp14:pctWidth>0</wp14:pctWidth>
            </wp14:sizeRelH>
            <wp14:sizeRelV relativeFrom="page">
              <wp14:pctHeight>0</wp14:pctHeight>
            </wp14:sizeRelV>
          </wp:anchor>
        </w:drawing>
      </w:r>
    </w:p>
    <w:p w14:paraId="77BFCF90" w14:textId="6B5244CE" w:rsidR="003E2252" w:rsidRDefault="003E2252" w:rsidP="003E2252">
      <w:pPr>
        <w:pStyle w:val="ListParagraph"/>
        <w:ind w:left="993"/>
        <w:jc w:val="both"/>
        <w:rPr>
          <w:rFonts w:ascii="Helvetica Neue Thin" w:eastAsiaTheme="minorEastAsia" w:hAnsi="Helvetica Neue Thin"/>
          <w:sz w:val="32"/>
          <w:szCs w:val="32"/>
        </w:rPr>
      </w:pPr>
    </w:p>
    <w:p w14:paraId="148ABADB" w14:textId="7431F1A0" w:rsidR="003E2252" w:rsidRDefault="003E2252" w:rsidP="003E2252">
      <w:pPr>
        <w:pStyle w:val="ListParagraph"/>
        <w:ind w:left="993"/>
        <w:jc w:val="both"/>
        <w:rPr>
          <w:rFonts w:ascii="Helvetica Neue Thin" w:eastAsiaTheme="minorEastAsia" w:hAnsi="Helvetica Neue Thin"/>
          <w:sz w:val="32"/>
          <w:szCs w:val="32"/>
        </w:rPr>
      </w:pPr>
    </w:p>
    <w:p w14:paraId="292F1AA2" w14:textId="277FD9AD" w:rsidR="003E2252" w:rsidRDefault="003E2252" w:rsidP="003E2252">
      <w:pPr>
        <w:pStyle w:val="ListParagraph"/>
        <w:ind w:left="993"/>
        <w:jc w:val="both"/>
        <w:rPr>
          <w:rFonts w:ascii="Helvetica Neue Thin" w:eastAsiaTheme="minorEastAsia" w:hAnsi="Helvetica Neue Thin"/>
          <w:sz w:val="32"/>
          <w:szCs w:val="32"/>
        </w:rPr>
      </w:pPr>
    </w:p>
    <w:p w14:paraId="0F1D7FBD" w14:textId="6B407AC0" w:rsidR="003E2252" w:rsidRDefault="003E2252" w:rsidP="003E2252">
      <w:pPr>
        <w:pStyle w:val="ListParagraph"/>
        <w:ind w:left="993"/>
        <w:jc w:val="both"/>
        <w:rPr>
          <w:rFonts w:ascii="Helvetica Neue Thin" w:eastAsiaTheme="minorEastAsia" w:hAnsi="Helvetica Neue Thin"/>
          <w:sz w:val="32"/>
          <w:szCs w:val="32"/>
        </w:rPr>
      </w:pPr>
    </w:p>
    <w:p w14:paraId="79BA22B0" w14:textId="36EEB1EC" w:rsidR="003E2252" w:rsidRDefault="003E2252" w:rsidP="003E2252">
      <w:pPr>
        <w:pStyle w:val="ListParagraph"/>
        <w:ind w:left="993"/>
        <w:jc w:val="both"/>
        <w:rPr>
          <w:rFonts w:ascii="Helvetica Neue Thin" w:eastAsiaTheme="minorEastAsia" w:hAnsi="Helvetica Neue Thin"/>
          <w:sz w:val="32"/>
          <w:szCs w:val="32"/>
        </w:rPr>
      </w:pPr>
    </w:p>
    <w:p w14:paraId="74D1C081" w14:textId="24F127DC" w:rsidR="003E2252" w:rsidRDefault="003E2252" w:rsidP="003E2252">
      <w:pPr>
        <w:pStyle w:val="ListParagraph"/>
        <w:ind w:left="993"/>
        <w:jc w:val="both"/>
        <w:rPr>
          <w:rFonts w:ascii="Helvetica Neue Thin" w:eastAsiaTheme="minorEastAsia" w:hAnsi="Helvetica Neue Thin"/>
          <w:sz w:val="32"/>
          <w:szCs w:val="32"/>
        </w:rPr>
      </w:pPr>
    </w:p>
    <w:p w14:paraId="2DD31DC2" w14:textId="382B1C70" w:rsidR="003E2252" w:rsidRDefault="003E2252" w:rsidP="003E2252">
      <w:pPr>
        <w:pStyle w:val="ListParagraph"/>
        <w:ind w:left="993"/>
        <w:jc w:val="both"/>
        <w:rPr>
          <w:rFonts w:ascii="Helvetica Neue Thin" w:eastAsiaTheme="minorEastAsia" w:hAnsi="Helvetica Neue Thin"/>
          <w:sz w:val="32"/>
          <w:szCs w:val="32"/>
        </w:rPr>
      </w:pPr>
    </w:p>
    <w:p w14:paraId="17296FEC" w14:textId="77777777" w:rsidR="003E2252" w:rsidRDefault="003E2252" w:rsidP="003E2252">
      <w:pPr>
        <w:pStyle w:val="ListParagraph"/>
        <w:ind w:left="993"/>
        <w:jc w:val="both"/>
        <w:rPr>
          <w:rFonts w:ascii="Helvetica Neue Thin" w:eastAsiaTheme="minorEastAsia" w:hAnsi="Helvetica Neue Thin"/>
          <w:sz w:val="32"/>
          <w:szCs w:val="32"/>
        </w:rPr>
      </w:pPr>
    </w:p>
    <w:p w14:paraId="2BB77F69" w14:textId="77777777" w:rsidR="003E2252" w:rsidRDefault="003E2252" w:rsidP="003E2252">
      <w:pPr>
        <w:pStyle w:val="ListParagraph"/>
        <w:ind w:left="993"/>
        <w:jc w:val="both"/>
        <w:rPr>
          <w:rFonts w:ascii="Helvetica Neue Thin" w:eastAsiaTheme="minorEastAsia" w:hAnsi="Helvetica Neue Thin"/>
          <w:sz w:val="32"/>
          <w:szCs w:val="32"/>
        </w:rPr>
      </w:pPr>
    </w:p>
    <w:p w14:paraId="399FAE58" w14:textId="77777777" w:rsidR="003E2252" w:rsidRDefault="003E2252" w:rsidP="003E2252">
      <w:pPr>
        <w:pStyle w:val="ListParagraph"/>
        <w:ind w:left="993"/>
        <w:jc w:val="both"/>
        <w:rPr>
          <w:rFonts w:ascii="Helvetica Neue Thin" w:eastAsiaTheme="minorEastAsia" w:hAnsi="Helvetica Neue Thin"/>
          <w:sz w:val="32"/>
          <w:szCs w:val="32"/>
        </w:rPr>
      </w:pPr>
    </w:p>
    <w:p w14:paraId="3DF03F95" w14:textId="77777777" w:rsidR="003E2252" w:rsidRPr="003E2252" w:rsidRDefault="003E2252" w:rsidP="00671DFB">
      <w:pPr>
        <w:pStyle w:val="ListParagraph"/>
        <w:ind w:left="1418" w:firstLine="425"/>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A reta acima foi obtida a partir do método dos mínimos quadrados com coeficientes:</w:t>
      </w:r>
    </w:p>
    <w:p w14:paraId="44C41A42" w14:textId="77777777" w:rsidR="003E2252" w:rsidRPr="003E2252" w:rsidRDefault="003E2252" w:rsidP="003E2252">
      <w:pPr>
        <w:pStyle w:val="ListParagraph"/>
        <w:ind w:left="993"/>
        <w:jc w:val="both"/>
        <w:rPr>
          <w:rFonts w:ascii="Helvetica Neue Thin" w:eastAsiaTheme="minorEastAsia" w:hAnsi="Helvetica Neue Thin"/>
          <w:sz w:val="32"/>
          <w:szCs w:val="32"/>
        </w:rPr>
      </w:pPr>
    </w:p>
    <w:p w14:paraId="32303BBB" w14:textId="2D0382DA" w:rsidR="003E2252" w:rsidRPr="003E2252" w:rsidRDefault="006878BC" w:rsidP="003E2252">
      <w:pPr>
        <w:pStyle w:val="ListParagraph"/>
        <w:ind w:left="993"/>
        <w:jc w:val="center"/>
        <w:rPr>
          <w:rFonts w:ascii="Helvetica Neue Thin" w:eastAsiaTheme="minorEastAsia" w:hAnsi="Helvetica Neue Thin"/>
          <w:sz w:val="32"/>
          <w:szCs w:val="32"/>
        </w:rPr>
      </w:pPr>
      <m:oMath>
        <m:acc>
          <m:accPr>
            <m:ctrlPr>
              <w:rPr>
                <w:rFonts w:ascii="Cambria Math" w:eastAsiaTheme="minorEastAsia" w:hAnsi="Cambria Math"/>
                <w:i/>
                <w:sz w:val="32"/>
                <w:szCs w:val="32"/>
              </w:rPr>
            </m:ctrlPr>
          </m:accPr>
          <m:e>
            <m:r>
              <w:rPr>
                <w:rFonts w:ascii="Cambria Math" w:eastAsiaTheme="minorEastAsia" w:hAnsi="Cambria Math"/>
                <w:sz w:val="32"/>
                <w:szCs w:val="32"/>
              </w:rPr>
              <m:t>b</m:t>
            </m:r>
          </m:e>
        </m:acc>
      </m:oMath>
      <w:r w:rsidR="003E2252" w:rsidRPr="003E2252">
        <w:rPr>
          <w:rFonts w:ascii="Helvetica Neue Thin" w:eastAsiaTheme="minorEastAsia" w:hAnsi="Helvetica Neue Thin"/>
          <w:sz w:val="32"/>
          <w:szCs w:val="32"/>
        </w:rPr>
        <w:t xml:space="preserve"> = 0.2604</w:t>
      </w:r>
    </w:p>
    <w:p w14:paraId="7F704208" w14:textId="73FA294C" w:rsidR="003E2252" w:rsidRPr="003E2252" w:rsidRDefault="006878BC" w:rsidP="003E2252">
      <w:pPr>
        <w:pStyle w:val="ListParagraph"/>
        <w:ind w:left="993"/>
        <w:jc w:val="center"/>
        <w:rPr>
          <w:rFonts w:ascii="Helvetica Neue Thin" w:eastAsiaTheme="minorEastAsia" w:hAnsi="Helvetica Neue Thin"/>
          <w:sz w:val="32"/>
          <w:szCs w:val="32"/>
        </w:rPr>
      </w:pPr>
      <m:oMath>
        <m:acc>
          <m:accPr>
            <m:ctrlPr>
              <w:rPr>
                <w:rFonts w:ascii="Cambria Math" w:eastAsiaTheme="minorEastAsia" w:hAnsi="Cambria Math"/>
                <w:i/>
                <w:sz w:val="32"/>
                <w:szCs w:val="32"/>
              </w:rPr>
            </m:ctrlPr>
          </m:accPr>
          <m:e>
            <m:r>
              <w:rPr>
                <w:rFonts w:ascii="Cambria Math" w:eastAsiaTheme="minorEastAsia" w:hAnsi="Cambria Math"/>
                <w:sz w:val="32"/>
                <w:szCs w:val="32"/>
              </w:rPr>
              <m:t>a</m:t>
            </m:r>
          </m:e>
        </m:acc>
      </m:oMath>
      <w:r w:rsidR="003E2252" w:rsidRPr="003E2252">
        <w:rPr>
          <w:rFonts w:ascii="Helvetica Neue Thin" w:eastAsiaTheme="minorEastAsia" w:hAnsi="Helvetica Neue Thin"/>
          <w:sz w:val="32"/>
          <w:szCs w:val="32"/>
        </w:rPr>
        <w:t xml:space="preserve"> = -9.014</w:t>
      </w:r>
    </w:p>
    <w:p w14:paraId="10A22997" w14:textId="77777777" w:rsidR="003E2252" w:rsidRPr="003E2252" w:rsidRDefault="003E2252" w:rsidP="00267889">
      <w:pPr>
        <w:pStyle w:val="ListParagraph"/>
        <w:ind w:left="1418" w:firstLine="425"/>
        <w:rPr>
          <w:rFonts w:ascii="Helvetica Neue Thin" w:eastAsiaTheme="minorEastAsia" w:hAnsi="Helvetica Neue Thin"/>
          <w:sz w:val="32"/>
          <w:szCs w:val="32"/>
        </w:rPr>
      </w:pPr>
    </w:p>
    <w:p w14:paraId="382242EC" w14:textId="77777777" w:rsidR="003E2252" w:rsidRDefault="003E2252" w:rsidP="003E2252">
      <w:pPr>
        <w:pStyle w:val="ListParagraph"/>
        <w:ind w:left="1418" w:hanging="425"/>
        <w:jc w:val="both"/>
        <w:rPr>
          <w:rFonts w:ascii="Helvetica Neue Thin" w:eastAsiaTheme="minorEastAsia" w:hAnsi="Helvetica Neue Thin"/>
          <w:sz w:val="32"/>
          <w:szCs w:val="32"/>
        </w:rPr>
      </w:pPr>
      <w:r w:rsidRPr="003E2252">
        <w:rPr>
          <w:rFonts w:ascii="Helvetica Neue Thin" w:eastAsiaTheme="minorEastAsia" w:hAnsi="Helvetica Neue Thin"/>
          <w:sz w:val="32"/>
          <w:szCs w:val="32"/>
        </w:rPr>
        <w:t>Interprete-os.</w:t>
      </w:r>
    </w:p>
    <w:p w14:paraId="156E3300" w14:textId="77777777" w:rsidR="00671DFB" w:rsidRDefault="00671DFB" w:rsidP="003E2252">
      <w:pPr>
        <w:pStyle w:val="ListParagraph"/>
        <w:ind w:left="1418" w:hanging="425"/>
        <w:jc w:val="both"/>
        <w:rPr>
          <w:rFonts w:ascii="Helvetica Neue Thin" w:eastAsiaTheme="minorEastAsia" w:hAnsi="Helvetica Neue Thin"/>
          <w:sz w:val="32"/>
          <w:szCs w:val="32"/>
        </w:rPr>
      </w:pPr>
    </w:p>
    <w:p w14:paraId="3FA7439E" w14:textId="77777777" w:rsidR="00671DFB" w:rsidRDefault="00671DFB" w:rsidP="00671DFB">
      <w:pPr>
        <w:pStyle w:val="ListParagraph"/>
        <w:ind w:left="567" w:firstLine="425"/>
        <w:jc w:val="both"/>
        <w:rPr>
          <w:rFonts w:ascii="Helvetica Neue Light" w:eastAsiaTheme="minorEastAsia" w:hAnsi="Helvetica Neue Light"/>
          <w:sz w:val="36"/>
          <w:szCs w:val="36"/>
        </w:rPr>
      </w:pPr>
      <w:r>
        <w:rPr>
          <w:rFonts w:ascii="Helvetica Neue Light" w:eastAsiaTheme="minorEastAsia" w:hAnsi="Helvetica Neue Light"/>
          <w:sz w:val="36"/>
          <w:szCs w:val="36"/>
        </w:rPr>
        <w:t>4.2</w:t>
      </w:r>
      <w:r w:rsidRPr="002208BB">
        <w:rPr>
          <w:rFonts w:ascii="Helvetica Neue Light" w:eastAsiaTheme="minorEastAsia" w:hAnsi="Helvetica Neue Light"/>
          <w:sz w:val="36"/>
          <w:szCs w:val="36"/>
        </w:rPr>
        <w:t xml:space="preserve"> Introdução a Regressão Linear</w:t>
      </w:r>
      <w:r>
        <w:rPr>
          <w:rFonts w:ascii="Helvetica Neue Light" w:eastAsiaTheme="minorEastAsia" w:hAnsi="Helvetica Neue Light"/>
          <w:sz w:val="36"/>
          <w:szCs w:val="36"/>
        </w:rPr>
        <w:t xml:space="preserve"> Múltipla</w:t>
      </w:r>
    </w:p>
    <w:p w14:paraId="0ED9DC38" w14:textId="77777777" w:rsidR="00671DFB" w:rsidRDefault="00671DFB" w:rsidP="00671DFB">
      <w:pPr>
        <w:pStyle w:val="ListParagraph"/>
        <w:ind w:left="1418" w:firstLine="425"/>
        <w:jc w:val="both"/>
        <w:rPr>
          <w:rFonts w:ascii="Helvetica Neue Thin" w:eastAsiaTheme="minorEastAsia" w:hAnsi="Helvetica Neue Thin"/>
          <w:sz w:val="32"/>
          <w:szCs w:val="32"/>
        </w:rPr>
      </w:pPr>
    </w:p>
    <w:p w14:paraId="56E1FF53" w14:textId="77777777" w:rsidR="00671DFB" w:rsidRDefault="00671DFB" w:rsidP="00671DFB">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No caso da análise de regressão linear simples, estamos preocupados em estimar uma variável resposta (Y – Nº de clientes) nos baseando somente em uma variável explicativa (X – Anos de serviço). Mas frequentemente temos muitas outras variáveis explicativas envolvidas. Poderíamos ter, por exemplo, o seguinte banco de dados:</w:t>
      </w:r>
    </w:p>
    <w:p w14:paraId="370CE8B9" w14:textId="23DA9E18" w:rsidR="00671DFB" w:rsidRDefault="00AF7E5D" w:rsidP="00671DFB">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63360" behindDoc="0" locked="0" layoutInCell="1" allowOverlap="1" wp14:anchorId="130963B8" wp14:editId="5E8B5C41">
            <wp:simplePos x="0" y="0"/>
            <wp:positionH relativeFrom="column">
              <wp:posOffset>647700</wp:posOffset>
            </wp:positionH>
            <wp:positionV relativeFrom="paragraph">
              <wp:posOffset>367665</wp:posOffset>
            </wp:positionV>
            <wp:extent cx="5468620" cy="251841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04 at 16.29.10.png"/>
                    <pic:cNvPicPr/>
                  </pic:nvPicPr>
                  <pic:blipFill>
                    <a:blip r:embed="rId8">
                      <a:extLst>
                        <a:ext uri="{28A0092B-C50C-407E-A947-70E740481C1C}">
                          <a14:useLocalDpi xmlns:a14="http://schemas.microsoft.com/office/drawing/2010/main" val="0"/>
                        </a:ext>
                      </a:extLst>
                    </a:blip>
                    <a:stretch>
                      <a:fillRect/>
                    </a:stretch>
                  </pic:blipFill>
                  <pic:spPr>
                    <a:xfrm>
                      <a:off x="0" y="0"/>
                      <a:ext cx="5468620" cy="2518410"/>
                    </a:xfrm>
                    <a:prstGeom prst="rect">
                      <a:avLst/>
                    </a:prstGeom>
                  </pic:spPr>
                </pic:pic>
              </a:graphicData>
            </a:graphic>
            <wp14:sizeRelH relativeFrom="page">
              <wp14:pctWidth>0</wp14:pctWidth>
            </wp14:sizeRelH>
            <wp14:sizeRelV relativeFrom="page">
              <wp14:pctHeight>0</wp14:pctHeight>
            </wp14:sizeRelV>
          </wp:anchor>
        </w:drawing>
      </w:r>
    </w:p>
    <w:p w14:paraId="3AA63846" w14:textId="6CDAE045" w:rsidR="00782FE9" w:rsidRDefault="00782FE9" w:rsidP="00671DFB">
      <w:pPr>
        <w:pStyle w:val="ListParagraph"/>
        <w:ind w:left="1418" w:firstLine="425"/>
        <w:jc w:val="both"/>
        <w:rPr>
          <w:rFonts w:ascii="Helvetica Neue Thin" w:eastAsiaTheme="minorEastAsia" w:hAnsi="Helvetica Neue Thin"/>
          <w:sz w:val="32"/>
          <w:szCs w:val="32"/>
        </w:rPr>
      </w:pPr>
    </w:p>
    <w:p w14:paraId="0548C552" w14:textId="77777777" w:rsidR="00671DFB" w:rsidRPr="003E2252" w:rsidRDefault="00671DFB" w:rsidP="00671DFB">
      <w:pPr>
        <w:pStyle w:val="ListParagraph"/>
        <w:ind w:left="1418" w:firstLine="425"/>
        <w:jc w:val="both"/>
        <w:rPr>
          <w:rFonts w:ascii="Helvetica Neue Thin" w:eastAsiaTheme="minorEastAsia" w:hAnsi="Helvetica Neue Thin"/>
          <w:sz w:val="32"/>
          <w:szCs w:val="32"/>
        </w:rPr>
      </w:pPr>
    </w:p>
    <w:p w14:paraId="53C69289" w14:textId="45B144FF" w:rsidR="00671DFB" w:rsidRDefault="00AA56E9"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Então se quisermos prever o número de clientes de um funcionário, seria interessante levar em consideração não somente os anos de serviço desse funcionário, mas também o </w:t>
      </w:r>
      <w:r w:rsidR="00AF7E5D">
        <w:rPr>
          <w:rFonts w:ascii="Helvetica Neue Thin" w:eastAsiaTheme="minorEastAsia" w:hAnsi="Helvetica Neue Thin"/>
          <w:sz w:val="32"/>
          <w:szCs w:val="32"/>
        </w:rPr>
        <w:t xml:space="preserve">número de contatos que ele tem no facebook. </w:t>
      </w:r>
    </w:p>
    <w:p w14:paraId="03F07102" w14:textId="77777777" w:rsidR="00AA56E9" w:rsidRDefault="00AA56E9" w:rsidP="00AA56E9">
      <w:pPr>
        <w:pStyle w:val="ListParagraph"/>
        <w:ind w:left="1418" w:firstLine="425"/>
        <w:jc w:val="both"/>
        <w:rPr>
          <w:rFonts w:ascii="Helvetica Neue Thin" w:eastAsiaTheme="minorEastAsia" w:hAnsi="Helvetica Neue Thin"/>
          <w:sz w:val="32"/>
          <w:szCs w:val="32"/>
        </w:rPr>
      </w:pPr>
    </w:p>
    <w:p w14:paraId="235F1D4E" w14:textId="55721B6A" w:rsidR="00AF7E5D" w:rsidRDefault="00AF7E5D"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Como temos três variáveis</w:t>
      </w:r>
      <w:r w:rsidR="000421AB">
        <w:rPr>
          <w:rFonts w:ascii="Helvetica Neue Thin" w:eastAsiaTheme="minorEastAsia" w:hAnsi="Helvetica Neue Thin"/>
          <w:sz w:val="32"/>
          <w:szCs w:val="32"/>
        </w:rPr>
        <w:t xml:space="preserve"> envolvidas</w:t>
      </w:r>
      <w:r>
        <w:rPr>
          <w:rFonts w:ascii="Helvetica Neue Thin" w:eastAsiaTheme="minorEastAsia" w:hAnsi="Helvetica Neue Thin"/>
          <w:sz w:val="32"/>
          <w:szCs w:val="32"/>
        </w:rPr>
        <w:t>, é possível construirmos 3 gráficos de dispersão diferentes:</w:t>
      </w:r>
    </w:p>
    <w:p w14:paraId="6474D369" w14:textId="37DC297D" w:rsidR="00AF7E5D" w:rsidRDefault="000421AB" w:rsidP="00AA56E9">
      <w:pPr>
        <w:pStyle w:val="ListParagraph"/>
        <w:ind w:left="1418" w:firstLine="425"/>
        <w:jc w:val="both"/>
        <w:rPr>
          <w:rFonts w:ascii="Helvetica Neue Thin" w:eastAsiaTheme="minorEastAsia" w:hAnsi="Helvetica Neue Thin"/>
          <w:sz w:val="32"/>
          <w:szCs w:val="32"/>
        </w:rPr>
      </w:pPr>
      <w:r w:rsidRPr="00AF7E5D">
        <w:rPr>
          <w:rFonts w:ascii="Helvetica Neue Thin" w:eastAsiaTheme="minorEastAsia" w:hAnsi="Helvetica Neue Thin"/>
          <w:sz w:val="32"/>
          <w:szCs w:val="32"/>
        </w:rPr>
        <w:drawing>
          <wp:anchor distT="0" distB="0" distL="114300" distR="114300" simplePos="0" relativeHeight="251664384" behindDoc="0" locked="0" layoutInCell="1" allowOverlap="1" wp14:anchorId="29B47333" wp14:editId="5E76B679">
            <wp:simplePos x="0" y="0"/>
            <wp:positionH relativeFrom="column">
              <wp:posOffset>1422400</wp:posOffset>
            </wp:positionH>
            <wp:positionV relativeFrom="paragraph">
              <wp:posOffset>81915</wp:posOffset>
            </wp:positionV>
            <wp:extent cx="4000500" cy="2974975"/>
            <wp:effectExtent l="0" t="0" r="1270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00500" cy="2974975"/>
                    </a:xfrm>
                    <a:prstGeom prst="rect">
                      <a:avLst/>
                    </a:prstGeom>
                  </pic:spPr>
                </pic:pic>
              </a:graphicData>
            </a:graphic>
            <wp14:sizeRelH relativeFrom="page">
              <wp14:pctWidth>0</wp14:pctWidth>
            </wp14:sizeRelH>
            <wp14:sizeRelV relativeFrom="page">
              <wp14:pctHeight>0</wp14:pctHeight>
            </wp14:sizeRelV>
          </wp:anchor>
        </w:drawing>
      </w:r>
    </w:p>
    <w:p w14:paraId="428BFAAE" w14:textId="4977AF77" w:rsidR="00AF7E5D" w:rsidRDefault="00AF7E5D" w:rsidP="00AA56E9">
      <w:pPr>
        <w:pStyle w:val="ListParagraph"/>
        <w:ind w:left="1418" w:firstLine="425"/>
        <w:jc w:val="both"/>
        <w:rPr>
          <w:rFonts w:ascii="Helvetica Neue Thin" w:eastAsiaTheme="minorEastAsia" w:hAnsi="Helvetica Neue Thin"/>
          <w:sz w:val="32"/>
          <w:szCs w:val="32"/>
        </w:rPr>
      </w:pPr>
    </w:p>
    <w:p w14:paraId="12F3FE33" w14:textId="66532397" w:rsidR="00AF7E5D" w:rsidRDefault="00AF7E5D" w:rsidP="00AA56E9">
      <w:pPr>
        <w:pStyle w:val="ListParagraph"/>
        <w:ind w:left="1418" w:firstLine="425"/>
        <w:jc w:val="both"/>
        <w:rPr>
          <w:rFonts w:ascii="Helvetica Neue Thin" w:eastAsiaTheme="minorEastAsia" w:hAnsi="Helvetica Neue Thin"/>
          <w:sz w:val="32"/>
          <w:szCs w:val="32"/>
        </w:rPr>
      </w:pPr>
    </w:p>
    <w:p w14:paraId="79FEB07A" w14:textId="6D13B76D" w:rsidR="000421AB" w:rsidRDefault="000421AB" w:rsidP="00AA56E9">
      <w:pPr>
        <w:pStyle w:val="ListParagraph"/>
        <w:ind w:left="1418" w:firstLine="425"/>
        <w:jc w:val="both"/>
        <w:rPr>
          <w:rFonts w:ascii="Helvetica Neue Thin" w:eastAsiaTheme="minorEastAsia" w:hAnsi="Helvetica Neue Thin"/>
          <w:sz w:val="32"/>
          <w:szCs w:val="32"/>
        </w:rPr>
      </w:pPr>
    </w:p>
    <w:p w14:paraId="3AC5232B" w14:textId="5CFC5E60" w:rsidR="000421AB" w:rsidRDefault="000421AB" w:rsidP="00AA56E9">
      <w:pPr>
        <w:pStyle w:val="ListParagraph"/>
        <w:ind w:left="1418" w:firstLine="425"/>
        <w:jc w:val="both"/>
        <w:rPr>
          <w:rFonts w:ascii="Helvetica Neue Thin" w:eastAsiaTheme="minorEastAsia" w:hAnsi="Helvetica Neue Thin"/>
          <w:sz w:val="32"/>
          <w:szCs w:val="32"/>
        </w:rPr>
      </w:pPr>
      <w:r w:rsidRPr="000421AB">
        <w:rPr>
          <w:rFonts w:ascii="Helvetica Neue Thin" w:eastAsiaTheme="minorEastAsia" w:hAnsi="Helvetica Neue Thin"/>
          <w:sz w:val="32"/>
          <w:szCs w:val="32"/>
        </w:rPr>
        <w:drawing>
          <wp:anchor distT="0" distB="0" distL="114300" distR="114300" simplePos="0" relativeHeight="251666432" behindDoc="0" locked="0" layoutInCell="1" allowOverlap="1" wp14:anchorId="6F130FB5" wp14:editId="7B24FFB1">
            <wp:simplePos x="0" y="0"/>
            <wp:positionH relativeFrom="column">
              <wp:posOffset>1427480</wp:posOffset>
            </wp:positionH>
            <wp:positionV relativeFrom="paragraph">
              <wp:posOffset>4584700</wp:posOffset>
            </wp:positionV>
            <wp:extent cx="3769360" cy="280289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69360" cy="2802890"/>
                    </a:xfrm>
                    <a:prstGeom prst="rect">
                      <a:avLst/>
                    </a:prstGeom>
                  </pic:spPr>
                </pic:pic>
              </a:graphicData>
            </a:graphic>
            <wp14:sizeRelH relativeFrom="page">
              <wp14:pctWidth>0</wp14:pctWidth>
            </wp14:sizeRelH>
            <wp14:sizeRelV relativeFrom="page">
              <wp14:pctHeight>0</wp14:pctHeight>
            </wp14:sizeRelV>
          </wp:anchor>
        </w:drawing>
      </w:r>
      <w:r w:rsidRPr="000421AB">
        <w:rPr>
          <w:rFonts w:ascii="Helvetica Neue Thin" w:eastAsiaTheme="minorEastAsia" w:hAnsi="Helvetica Neue Thin"/>
          <w:sz w:val="32"/>
          <w:szCs w:val="32"/>
        </w:rPr>
        <w:drawing>
          <wp:anchor distT="0" distB="0" distL="114300" distR="114300" simplePos="0" relativeHeight="251665408" behindDoc="0" locked="0" layoutInCell="1" allowOverlap="1" wp14:anchorId="7BE3F5B7" wp14:editId="58BD7D16">
            <wp:simplePos x="0" y="0"/>
            <wp:positionH relativeFrom="column">
              <wp:posOffset>1305560</wp:posOffset>
            </wp:positionH>
            <wp:positionV relativeFrom="paragraph">
              <wp:posOffset>1271905</wp:posOffset>
            </wp:positionV>
            <wp:extent cx="4152900" cy="3088640"/>
            <wp:effectExtent l="0" t="0" r="1270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52900" cy="3088640"/>
                    </a:xfrm>
                    <a:prstGeom prst="rect">
                      <a:avLst/>
                    </a:prstGeom>
                  </pic:spPr>
                </pic:pic>
              </a:graphicData>
            </a:graphic>
            <wp14:sizeRelH relativeFrom="page">
              <wp14:pctWidth>0</wp14:pctWidth>
            </wp14:sizeRelH>
            <wp14:sizeRelV relativeFrom="page">
              <wp14:pctHeight>0</wp14:pctHeight>
            </wp14:sizeRelV>
          </wp:anchor>
        </w:drawing>
      </w:r>
    </w:p>
    <w:p w14:paraId="06E00BC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C310678"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FD20B60"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180B3D4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023B0A71"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E0C3A43"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623F270"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4C1871D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60D496C1"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6A84CCB"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1196EA0E"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659DDA8C"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3D6274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9AE3A70"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C04E4EF"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2CF5D3F"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8390B1B"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3F6C071D"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E59CA90"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45BCC6C9"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622EA01"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3478122A"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D5D9B03"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0B10C66B"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1D98A1F5"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0389F87E"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F0EADFF"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513600A1"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1FC2F708"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D4CE9A4" w14:textId="185BF030" w:rsidR="000421AB" w:rsidRDefault="000421A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Observe que é possível avaliar a relação entre cada variável explicativa e a variável resposta e também a relação entre as duas variáveis explicativas.</w:t>
      </w:r>
    </w:p>
    <w:p w14:paraId="1A1A3163"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3A2C0808" w14:textId="532B814C" w:rsidR="00AA56E9" w:rsidRDefault="00696FFF"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Modelo de regressão</w:t>
      </w:r>
      <w:r w:rsidR="000421AB">
        <w:rPr>
          <w:rFonts w:ascii="Helvetica Neue Thin" w:eastAsiaTheme="minorEastAsia" w:hAnsi="Helvetica Neue Thin"/>
          <w:sz w:val="32"/>
          <w:szCs w:val="32"/>
        </w:rPr>
        <w:t xml:space="preserve"> linear</w:t>
      </w:r>
      <w:r>
        <w:rPr>
          <w:rFonts w:ascii="Helvetica Neue Thin" w:eastAsiaTheme="minorEastAsia" w:hAnsi="Helvetica Neue Thin"/>
          <w:sz w:val="32"/>
          <w:szCs w:val="32"/>
        </w:rPr>
        <w:t xml:space="preserve"> múltipla:</w:t>
      </w:r>
    </w:p>
    <w:p w14:paraId="79E57588"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72DAE90D" w14:textId="23D03843" w:rsidR="000421AB" w:rsidRDefault="000421AB" w:rsidP="000421AB">
      <w:pPr>
        <w:pStyle w:val="ListParagraph"/>
        <w:ind w:left="1418" w:firstLine="425"/>
        <w:jc w:val="center"/>
        <w:rPr>
          <w:rFonts w:ascii="Helvetica Neue Thin" w:eastAsiaTheme="minorEastAsia" w:hAnsi="Helvetica Neue Thin"/>
          <w:sz w:val="32"/>
          <w:szCs w:val="32"/>
        </w:rPr>
      </w:pPr>
      <m:oMathPara>
        <m:oMath>
          <m:r>
            <w:rPr>
              <w:rFonts w:ascii="Cambria Math" w:eastAsiaTheme="minorEastAsia" w:hAnsi="Cambria Math"/>
              <w:sz w:val="32"/>
              <w:szCs w:val="32"/>
            </w:rPr>
            <m:t xml:space="preserve">Y= </m:t>
          </m:r>
          <m:sSub>
            <m:sSubPr>
              <m:ctrlPr>
                <w:rPr>
                  <w:rFonts w:ascii="Cambria Math" w:eastAsiaTheme="minorEastAsia" w:hAnsi="Cambria Math"/>
                  <w:i/>
                  <w:sz w:val="32"/>
                  <w:szCs w:val="32"/>
                </w:rPr>
              </m:ctrlPr>
            </m:sSubPr>
            <m:e>
              <m:r>
                <w:rPr>
                  <w:rFonts w:ascii="Cambria Math" w:eastAsiaTheme="minorEastAsia" w:hAnsi="Cambria Math"/>
                  <w:sz w:val="32"/>
                  <w:szCs w:val="32"/>
                </w:rPr>
                <m:t>β</m:t>
              </m:r>
            </m:e>
            <m:sub>
              <m:r>
                <w:rPr>
                  <w:rFonts w:ascii="Cambria Math" w:eastAsiaTheme="minorEastAsia" w:hAnsi="Cambria Math"/>
                  <w:sz w:val="32"/>
                  <w:szCs w:val="32"/>
                </w:rPr>
                <m:t>0</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β</m:t>
              </m:r>
            </m:e>
            <m:sub>
              <m:r>
                <w:rPr>
                  <w:rFonts w:ascii="Cambria Math" w:eastAsiaTheme="minorEastAsia" w:hAnsi="Cambria Math"/>
                  <w:sz w:val="32"/>
                  <w:szCs w:val="32"/>
                </w:rPr>
                <m:t>1</m:t>
              </m:r>
            </m:sub>
          </m:sSub>
          <m:r>
            <w:rPr>
              <w:rFonts w:ascii="Cambria Math" w:eastAsiaTheme="minorEastAsia" w:hAnsi="Cambria Math"/>
              <w:sz w:val="32"/>
              <w:szCs w:val="32"/>
            </w:rPr>
            <m:t>X1+</m:t>
          </m:r>
          <m:sSub>
            <m:sSubPr>
              <m:ctrlPr>
                <w:rPr>
                  <w:rFonts w:ascii="Cambria Math" w:eastAsiaTheme="minorEastAsia" w:hAnsi="Cambria Math"/>
                  <w:i/>
                  <w:sz w:val="32"/>
                  <w:szCs w:val="32"/>
                </w:rPr>
              </m:ctrlPr>
            </m:sSubPr>
            <m:e>
              <m:r>
                <w:rPr>
                  <w:rFonts w:ascii="Cambria Math" w:eastAsiaTheme="minorEastAsia" w:hAnsi="Cambria Math"/>
                  <w:sz w:val="32"/>
                  <w:szCs w:val="32"/>
                </w:rPr>
                <m:t>β</m:t>
              </m:r>
            </m:e>
            <m:sub>
              <m:r>
                <w:rPr>
                  <w:rFonts w:ascii="Cambria Math" w:eastAsiaTheme="minorEastAsia" w:hAnsi="Cambria Math"/>
                  <w:sz w:val="32"/>
                  <w:szCs w:val="32"/>
                </w:rPr>
                <m:t>2</m:t>
              </m:r>
            </m:sub>
          </m:sSub>
          <m:r>
            <w:rPr>
              <w:rFonts w:ascii="Cambria Math" w:eastAsiaTheme="minorEastAsia" w:hAnsi="Cambria Math"/>
              <w:sz w:val="32"/>
              <w:szCs w:val="32"/>
            </w:rPr>
            <m:t>X2 +e</m:t>
          </m:r>
        </m:oMath>
      </m:oMathPara>
    </w:p>
    <w:p w14:paraId="11C5D3EA" w14:textId="77777777" w:rsidR="000421AB" w:rsidRPr="00245280" w:rsidRDefault="000421AB" w:rsidP="000421AB">
      <w:pPr>
        <w:pStyle w:val="ListParagraph"/>
        <w:ind w:left="1418" w:firstLine="425"/>
        <w:jc w:val="both"/>
        <w:rPr>
          <w:rFonts w:ascii="Helvetica Neue Light" w:eastAsiaTheme="minorEastAsia" w:hAnsi="Helvetica Neue Light"/>
          <w:sz w:val="32"/>
          <w:szCs w:val="32"/>
        </w:rPr>
      </w:pPr>
      <m:oMathPara>
        <m:oMath>
          <m:r>
            <w:rPr>
              <w:rFonts w:ascii="Cambria Math" w:eastAsiaTheme="minorEastAsia" w:hAnsi="Cambria Math"/>
              <w:sz w:val="32"/>
              <w:szCs w:val="32"/>
            </w:rPr>
            <m:t>e ~N(0,</m:t>
          </m:r>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r>
            <w:rPr>
              <w:rFonts w:ascii="Cambria Math" w:eastAsiaTheme="minorEastAsia" w:hAnsi="Cambria Math"/>
              <w:sz w:val="32"/>
              <w:szCs w:val="32"/>
            </w:rPr>
            <m:t>)</m:t>
          </m:r>
        </m:oMath>
      </m:oMathPara>
    </w:p>
    <w:p w14:paraId="6D5F754C" w14:textId="77777777" w:rsidR="000421AB" w:rsidRDefault="000421AB" w:rsidP="000421AB">
      <w:pPr>
        <w:pStyle w:val="ListParagraph"/>
        <w:ind w:left="1418" w:firstLine="425"/>
        <w:jc w:val="both"/>
        <w:rPr>
          <w:rFonts w:ascii="Helvetica Neue Thin" w:eastAsiaTheme="minorEastAsia" w:hAnsi="Helvetica Neue Thin"/>
          <w:sz w:val="32"/>
          <w:szCs w:val="32"/>
        </w:rPr>
      </w:pPr>
    </w:p>
    <w:p w14:paraId="0223D4C8" w14:textId="77777777" w:rsidR="000421AB" w:rsidRDefault="000421AB" w:rsidP="000421AB">
      <w:pPr>
        <w:pStyle w:val="ListParagraph"/>
        <w:ind w:left="1418" w:firstLine="425"/>
        <w:jc w:val="both"/>
        <w:rPr>
          <w:rFonts w:ascii="Helvetica Neue Thin" w:eastAsiaTheme="minorEastAsia" w:hAnsi="Helvetica Neue Thin"/>
          <w:sz w:val="32"/>
          <w:szCs w:val="32"/>
        </w:rPr>
      </w:pPr>
    </w:p>
    <w:p w14:paraId="33A6ACFC" w14:textId="77777777" w:rsidR="000421AB" w:rsidRDefault="000421AB" w:rsidP="000421AB">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Supõe-se que os erros sejam não-correlacionados e possuem uma distribuição Normal com média 0 e variância </w:t>
      </w:r>
      <m:oMath>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oMath>
      <w:r>
        <w:rPr>
          <w:rFonts w:ascii="Helvetica Neue Thin" w:eastAsiaTheme="minorEastAsia" w:hAnsi="Helvetica Neue Thin"/>
          <w:sz w:val="32"/>
          <w:szCs w:val="32"/>
        </w:rPr>
        <w:t>.</w:t>
      </w:r>
    </w:p>
    <w:p w14:paraId="1592A3ED"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20BCD264" w14:textId="6FA10540" w:rsidR="000421AB" w:rsidRDefault="000421A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Notação matricial (para generalizarmos para qualquer número de variáveis:</w:t>
      </w:r>
    </w:p>
    <w:p w14:paraId="04E21089" w14:textId="77777777" w:rsidR="000421AB" w:rsidRDefault="000421AB" w:rsidP="00AA56E9">
      <w:pPr>
        <w:pStyle w:val="ListParagraph"/>
        <w:ind w:left="1418" w:firstLine="425"/>
        <w:jc w:val="both"/>
        <w:rPr>
          <w:rFonts w:ascii="Helvetica Neue Thin" w:eastAsiaTheme="minorEastAsia" w:hAnsi="Helvetica Neue Thin"/>
          <w:sz w:val="32"/>
          <w:szCs w:val="32"/>
        </w:rPr>
      </w:pPr>
    </w:p>
    <w:p w14:paraId="0F534BE8" w14:textId="41A5D32F" w:rsidR="000421AB" w:rsidRPr="00FD0535" w:rsidRDefault="000421AB" w:rsidP="00AA56E9">
      <w:pPr>
        <w:pStyle w:val="ListParagraph"/>
        <w:ind w:left="1418" w:firstLine="425"/>
        <w:jc w:val="both"/>
        <w:rPr>
          <w:rFonts w:ascii="Helvetica Neue Thin" w:eastAsiaTheme="minorEastAsia" w:hAnsi="Helvetica Neue Thin"/>
          <w:sz w:val="32"/>
          <w:szCs w:val="32"/>
        </w:rPr>
      </w:pPr>
      <m:oMathPara>
        <m:oMath>
          <m:r>
            <w:rPr>
              <w:rFonts w:ascii="Cambria Math" w:eastAsiaTheme="minorEastAsia" w:hAnsi="Cambria Math"/>
              <w:sz w:val="32"/>
              <w:szCs w:val="32"/>
            </w:rPr>
            <m:t>Y=Xβ+e</m:t>
          </m:r>
        </m:oMath>
      </m:oMathPara>
    </w:p>
    <w:p w14:paraId="509EB191" w14:textId="6FDE4F88" w:rsidR="00FD0535" w:rsidRPr="00245280" w:rsidRDefault="00FD0535" w:rsidP="00FD0535">
      <w:pPr>
        <w:pStyle w:val="ListParagraph"/>
        <w:ind w:left="1418" w:firstLine="425"/>
        <w:jc w:val="both"/>
        <w:rPr>
          <w:rFonts w:ascii="Helvetica Neue Light" w:eastAsiaTheme="minorEastAsia" w:hAnsi="Helvetica Neue Light"/>
          <w:sz w:val="32"/>
          <w:szCs w:val="32"/>
        </w:rPr>
      </w:pPr>
      <m:oMathPara>
        <m:oMath>
          <m:r>
            <w:rPr>
              <w:rFonts w:ascii="Cambria Math" w:eastAsiaTheme="minorEastAsia" w:hAnsi="Cambria Math"/>
              <w:sz w:val="32"/>
              <w:szCs w:val="32"/>
            </w:rPr>
            <m:t>e ~N(0,</m:t>
          </m:r>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r>
            <w:rPr>
              <w:rFonts w:ascii="Cambria Math" w:eastAsiaTheme="minorEastAsia" w:hAnsi="Cambria Math"/>
              <w:sz w:val="32"/>
              <w:szCs w:val="32"/>
            </w:rPr>
            <m:t>I</m:t>
          </m:r>
          <m:r>
            <w:rPr>
              <w:rFonts w:ascii="Cambria Math" w:eastAsiaTheme="minorEastAsia" w:hAnsi="Cambria Math"/>
              <w:sz w:val="32"/>
              <w:szCs w:val="32"/>
            </w:rPr>
            <m:t>)</m:t>
          </m:r>
        </m:oMath>
      </m:oMathPara>
    </w:p>
    <w:p w14:paraId="730EE389" w14:textId="77777777" w:rsidR="00FD0535" w:rsidRDefault="00FD0535" w:rsidP="00FD0535">
      <w:pPr>
        <w:pStyle w:val="ListParagraph"/>
        <w:ind w:left="1418" w:firstLine="425"/>
        <w:jc w:val="both"/>
        <w:rPr>
          <w:rFonts w:ascii="Helvetica Neue Thin" w:eastAsiaTheme="minorEastAsia" w:hAnsi="Helvetica Neue Thin"/>
          <w:sz w:val="32"/>
          <w:szCs w:val="32"/>
        </w:rPr>
      </w:pPr>
    </w:p>
    <w:p w14:paraId="1D3BF323" w14:textId="77777777" w:rsidR="00FD0535" w:rsidRDefault="00FD0535" w:rsidP="00FD0535">
      <w:pPr>
        <w:pStyle w:val="ListParagraph"/>
        <w:ind w:left="1418" w:firstLine="425"/>
        <w:jc w:val="both"/>
        <w:rPr>
          <w:rFonts w:ascii="Helvetica Neue Thin" w:eastAsiaTheme="minorEastAsia" w:hAnsi="Helvetica Neue Thin"/>
          <w:sz w:val="32"/>
          <w:szCs w:val="32"/>
        </w:rPr>
      </w:pPr>
    </w:p>
    <w:p w14:paraId="1FEB3CA4" w14:textId="77777777" w:rsidR="00FD0535" w:rsidRDefault="00FD0535" w:rsidP="00FD0535">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Supõe-se que os erros sejam não-correlacionados e possuem uma distribuição Normal com média 0 e variância </w:t>
      </w:r>
      <m:oMath>
        <m:sSup>
          <m:sSupPr>
            <m:ctrlPr>
              <w:rPr>
                <w:rFonts w:ascii="Cambria Math" w:eastAsiaTheme="minorEastAsia" w:hAnsi="Cambria Math"/>
                <w:i/>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oMath>
      <w:r>
        <w:rPr>
          <w:rFonts w:ascii="Helvetica Neue Thin" w:eastAsiaTheme="minorEastAsia" w:hAnsi="Helvetica Neue Thin"/>
          <w:sz w:val="32"/>
          <w:szCs w:val="32"/>
        </w:rPr>
        <w:t>.</w:t>
      </w:r>
    </w:p>
    <w:p w14:paraId="429105F7" w14:textId="77777777" w:rsidR="00FD0535" w:rsidRPr="006878BC" w:rsidRDefault="00FD0535" w:rsidP="00AA56E9">
      <w:pPr>
        <w:pStyle w:val="ListParagraph"/>
        <w:ind w:left="1418" w:firstLine="425"/>
        <w:jc w:val="both"/>
        <w:rPr>
          <w:rFonts w:ascii="Helvetica Neue Thin" w:eastAsiaTheme="minorEastAsia" w:hAnsi="Helvetica Neue Thin"/>
          <w:sz w:val="32"/>
          <w:szCs w:val="32"/>
        </w:rPr>
      </w:pPr>
    </w:p>
    <w:p w14:paraId="4516BF14" w14:textId="77777777" w:rsidR="006878BC" w:rsidRPr="00FD0535" w:rsidRDefault="006878BC" w:rsidP="00FD0535">
      <w:pPr>
        <w:jc w:val="both"/>
        <w:rPr>
          <w:rFonts w:ascii="Helvetica Neue Thin" w:eastAsiaTheme="minorEastAsia" w:hAnsi="Helvetica Neue Thin"/>
          <w:sz w:val="32"/>
          <w:szCs w:val="32"/>
        </w:rPr>
      </w:pPr>
    </w:p>
    <w:p w14:paraId="1B8818BE" w14:textId="344D322F" w:rsidR="006878BC" w:rsidRDefault="00FD0535"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Interpretação:</w:t>
      </w:r>
      <w:r w:rsidR="006878BC">
        <w:rPr>
          <w:rFonts w:ascii="Helvetica Neue Thin" w:eastAsiaTheme="minorEastAsia" w:hAnsi="Helvetica Neue Thin"/>
          <w:sz w:val="32"/>
          <w:szCs w:val="32"/>
        </w:rPr>
        <w:t xml:space="preserve"> Y é uma matriz nx1 de respostas, X é uma matriz nxp (cada explicativa para cada variável) e </w:t>
      </w:r>
      <m:oMath>
        <m:r>
          <w:rPr>
            <w:rFonts w:ascii="Cambria Math" w:eastAsiaTheme="minorEastAsia" w:hAnsi="Cambria Math"/>
            <w:sz w:val="32"/>
            <w:szCs w:val="32"/>
          </w:rPr>
          <m:t>β</m:t>
        </m:r>
      </m:oMath>
      <w:r w:rsidR="006878BC">
        <w:rPr>
          <w:rFonts w:ascii="Helvetica Neue Thin" w:eastAsiaTheme="minorEastAsia" w:hAnsi="Helvetica Neue Thin"/>
          <w:sz w:val="32"/>
          <w:szCs w:val="32"/>
        </w:rPr>
        <w:t xml:space="preserve"> é uma matriz px1 (a matriz de parâmetros do nosso modelo)</w:t>
      </w:r>
      <w:r w:rsidR="005036D4">
        <w:rPr>
          <w:rFonts w:ascii="Helvetica Neue Thin" w:eastAsiaTheme="minorEastAsia" w:hAnsi="Helvetica Neue Thin"/>
          <w:sz w:val="32"/>
          <w:szCs w:val="32"/>
        </w:rPr>
        <w:t xml:space="preserve"> e </w:t>
      </w:r>
      <m:oMath>
        <m:r>
          <w:rPr>
            <w:rFonts w:ascii="Cambria Math" w:eastAsiaTheme="minorEastAsia" w:hAnsi="Cambria Math"/>
            <w:sz w:val="32"/>
            <w:szCs w:val="32"/>
          </w:rPr>
          <m:t>I</m:t>
        </m:r>
      </m:oMath>
      <w:r w:rsidR="005036D4">
        <w:rPr>
          <w:rFonts w:ascii="Helvetica Neue Thin" w:eastAsiaTheme="minorEastAsia" w:hAnsi="Helvetica Neue Thin"/>
          <w:sz w:val="32"/>
          <w:szCs w:val="32"/>
        </w:rPr>
        <w:t xml:space="preserve"> é a matriz identidade nxn</w:t>
      </w:r>
      <w:r w:rsidR="006878BC">
        <w:rPr>
          <w:rFonts w:ascii="Helvetica Neue Thin" w:eastAsiaTheme="minorEastAsia" w:hAnsi="Helvetica Neue Thin"/>
          <w:sz w:val="32"/>
          <w:szCs w:val="32"/>
        </w:rPr>
        <w:t>.</w:t>
      </w:r>
    </w:p>
    <w:p w14:paraId="5A4D55A9" w14:textId="77777777" w:rsidR="006878BC" w:rsidRDefault="006878BC" w:rsidP="00AA56E9">
      <w:pPr>
        <w:pStyle w:val="ListParagraph"/>
        <w:ind w:left="1418" w:firstLine="425"/>
        <w:jc w:val="both"/>
        <w:rPr>
          <w:rFonts w:ascii="Helvetica Neue Thin" w:eastAsiaTheme="minorEastAsia" w:hAnsi="Helvetica Neue Thin"/>
          <w:sz w:val="32"/>
          <w:szCs w:val="32"/>
        </w:rPr>
      </w:pPr>
    </w:p>
    <w:p w14:paraId="0BD5E893" w14:textId="2AFC3A5D" w:rsidR="006878BC" w:rsidRDefault="006878BC"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A estimativa para </w:t>
      </w:r>
      <m:oMath>
        <m:r>
          <w:rPr>
            <w:rFonts w:ascii="Cambria Math" w:eastAsiaTheme="minorEastAsia" w:hAnsi="Cambria Math"/>
            <w:sz w:val="32"/>
            <w:szCs w:val="32"/>
          </w:rPr>
          <m:t>β</m:t>
        </m:r>
      </m:oMath>
      <w:r>
        <w:rPr>
          <w:rFonts w:ascii="Helvetica Neue Thin" w:eastAsiaTheme="minorEastAsia" w:hAnsi="Helvetica Neue Thin"/>
          <w:sz w:val="32"/>
          <w:szCs w:val="32"/>
        </w:rPr>
        <w:t xml:space="preserve"> é obtida de maneira similar pelo método dos mínimos quadrados, porém, é claro, adaptado para matrizes</w:t>
      </w:r>
      <w:r w:rsidR="008438C9">
        <w:rPr>
          <w:rFonts w:ascii="Helvetica Neue Thin" w:eastAsiaTheme="minorEastAsia" w:hAnsi="Helvetica Neue Thin"/>
          <w:sz w:val="32"/>
          <w:szCs w:val="32"/>
        </w:rPr>
        <w:t xml:space="preserve"> (mínimos quadrados generalizados)</w:t>
      </w:r>
      <w:r>
        <w:rPr>
          <w:rFonts w:ascii="Helvetica Neue Thin" w:eastAsiaTheme="minorEastAsia" w:hAnsi="Helvetica Neue Thin"/>
          <w:sz w:val="32"/>
          <w:szCs w:val="32"/>
        </w:rPr>
        <w:t>.</w:t>
      </w:r>
    </w:p>
    <w:p w14:paraId="20CB2929" w14:textId="77777777" w:rsidR="006878BC" w:rsidRDefault="006878BC" w:rsidP="00AA56E9">
      <w:pPr>
        <w:pStyle w:val="ListParagraph"/>
        <w:ind w:left="1418" w:firstLine="425"/>
        <w:jc w:val="both"/>
        <w:rPr>
          <w:rFonts w:ascii="Helvetica Neue Thin" w:eastAsiaTheme="minorEastAsia" w:hAnsi="Helvetica Neue Thin"/>
          <w:sz w:val="32"/>
          <w:szCs w:val="32"/>
        </w:rPr>
      </w:pPr>
    </w:p>
    <w:p w14:paraId="2CF6D25A" w14:textId="6D257D73" w:rsidR="006878BC" w:rsidRPr="006878BC" w:rsidRDefault="006878BC" w:rsidP="00AA56E9">
      <w:pPr>
        <w:pStyle w:val="ListParagraph"/>
        <w:ind w:left="1418" w:firstLine="425"/>
        <w:jc w:val="both"/>
        <w:rPr>
          <w:rFonts w:ascii="Helvetica Neue Thin" w:eastAsiaTheme="minorEastAsia" w:hAnsi="Helvetica Neue Thin"/>
          <w:sz w:val="32"/>
          <w:szCs w:val="32"/>
        </w:rPr>
      </w:pPr>
      <m:oMathPara>
        <m:oMath>
          <m:acc>
            <m:accPr>
              <m:ctrlPr>
                <w:rPr>
                  <w:rFonts w:ascii="Cambria Math" w:eastAsiaTheme="minorEastAsia" w:hAnsi="Cambria Math"/>
                  <w:i/>
                  <w:sz w:val="32"/>
                  <w:szCs w:val="32"/>
                </w:rPr>
              </m:ctrlPr>
            </m:accPr>
            <m:e>
              <m:r>
                <w:rPr>
                  <w:rFonts w:ascii="Cambria Math" w:eastAsiaTheme="minorEastAsia" w:hAnsi="Cambria Math"/>
                  <w:sz w:val="32"/>
                  <w:szCs w:val="32"/>
                </w:rPr>
                <m:t>β</m:t>
              </m:r>
            </m:e>
          </m:acc>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t</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-1</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t</m:t>
              </m:r>
            </m:sup>
          </m:sSup>
          <m:r>
            <w:rPr>
              <w:rFonts w:ascii="Cambria Math" w:eastAsiaTheme="minorEastAsia" w:hAnsi="Cambria Math"/>
              <w:sz w:val="32"/>
              <w:szCs w:val="32"/>
            </w:rPr>
            <m:t>Y)</m:t>
          </m:r>
        </m:oMath>
      </m:oMathPara>
    </w:p>
    <w:p w14:paraId="2957C3E0" w14:textId="77777777" w:rsidR="008438C9" w:rsidRDefault="008438C9" w:rsidP="00FD0535">
      <w:pPr>
        <w:pStyle w:val="ListParagraph"/>
        <w:ind w:left="1418" w:firstLine="425"/>
        <w:jc w:val="both"/>
        <w:rPr>
          <w:rFonts w:ascii="Helvetica Neue Thin" w:eastAsiaTheme="minorEastAsia" w:hAnsi="Helvetica Neue Thin"/>
          <w:sz w:val="32"/>
          <w:szCs w:val="32"/>
        </w:rPr>
      </w:pPr>
    </w:p>
    <w:p w14:paraId="479AB67E" w14:textId="7B374B8A" w:rsidR="00696FFF" w:rsidRDefault="00FD0535" w:rsidP="00FD0535">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Pelo teorema de Gauss-Markov, temos que </w:t>
      </w:r>
      <m:oMath>
        <m:acc>
          <m:accPr>
            <m:ctrlPr>
              <w:rPr>
                <w:rFonts w:ascii="Cambria Math" w:eastAsiaTheme="minorEastAsia" w:hAnsi="Cambria Math"/>
                <w:i/>
                <w:sz w:val="32"/>
                <w:szCs w:val="32"/>
              </w:rPr>
            </m:ctrlPr>
          </m:accPr>
          <m:e>
            <m:r>
              <w:rPr>
                <w:rFonts w:ascii="Cambria Math" w:eastAsiaTheme="minorEastAsia" w:hAnsi="Cambria Math"/>
                <w:sz w:val="32"/>
                <w:szCs w:val="32"/>
              </w:rPr>
              <m:t>β</m:t>
            </m:r>
          </m:e>
        </m:acc>
      </m:oMath>
      <w:r>
        <w:rPr>
          <w:rFonts w:ascii="Helvetica Neue Thin" w:eastAsiaTheme="minorEastAsia" w:hAnsi="Helvetica Neue Thin"/>
          <w:sz w:val="32"/>
          <w:szCs w:val="32"/>
        </w:rPr>
        <w:t xml:space="preserve"> é o melhor estimador linear não-viciado para </w:t>
      </w:r>
      <m:oMath>
        <m:r>
          <w:rPr>
            <w:rFonts w:ascii="Cambria Math" w:eastAsiaTheme="minorEastAsia" w:hAnsi="Cambria Math"/>
            <w:sz w:val="32"/>
            <w:szCs w:val="32"/>
          </w:rPr>
          <m:t>β</m:t>
        </m:r>
      </m:oMath>
      <w:r>
        <w:rPr>
          <w:rFonts w:ascii="Helvetica Neue Thin" w:eastAsiaTheme="minorEastAsia" w:hAnsi="Helvetica Neue Thin"/>
          <w:sz w:val="32"/>
          <w:szCs w:val="32"/>
        </w:rPr>
        <w:t>. (BLUE – Best Linear Unbiased Estimator)</w:t>
      </w:r>
    </w:p>
    <w:p w14:paraId="38B46299" w14:textId="77777777" w:rsidR="00FD0535" w:rsidRDefault="00FD0535" w:rsidP="00FD0535">
      <w:pPr>
        <w:pStyle w:val="ListParagraph"/>
        <w:ind w:left="1418" w:firstLine="425"/>
        <w:jc w:val="both"/>
        <w:rPr>
          <w:rFonts w:ascii="Helvetica Neue Thin" w:eastAsiaTheme="minorEastAsia" w:hAnsi="Helvetica Neue Thin"/>
          <w:sz w:val="32"/>
          <w:szCs w:val="32"/>
        </w:rPr>
      </w:pPr>
    </w:p>
    <w:p w14:paraId="1359E3AC" w14:textId="523431ED" w:rsidR="00FD0535" w:rsidRPr="00FD0535" w:rsidRDefault="00FD0535" w:rsidP="00FD0535">
      <w:pPr>
        <w:pStyle w:val="ListParagraph"/>
        <w:ind w:left="1418" w:firstLine="425"/>
        <w:jc w:val="both"/>
        <w:rPr>
          <w:rFonts w:ascii="Helvetica Neue Thin" w:eastAsiaTheme="minorEastAsia" w:hAnsi="Helvetica Neue Thin"/>
          <w:b/>
          <w:sz w:val="32"/>
          <w:szCs w:val="32"/>
        </w:rPr>
      </w:pPr>
      <w:r>
        <w:rPr>
          <w:rFonts w:ascii="Helvetica Neue Light" w:eastAsiaTheme="minorEastAsia" w:hAnsi="Helvetica Neue Light"/>
          <w:sz w:val="36"/>
          <w:szCs w:val="36"/>
        </w:rPr>
        <w:t>4.</w:t>
      </w:r>
      <w:r>
        <w:rPr>
          <w:rFonts w:ascii="Helvetica Neue Light" w:eastAsiaTheme="minorEastAsia" w:hAnsi="Helvetica Neue Light"/>
          <w:sz w:val="36"/>
          <w:szCs w:val="36"/>
        </w:rPr>
        <w:t>3 Análise de Diagnóstico</w:t>
      </w:r>
      <w:r w:rsidR="00BA06AC">
        <w:rPr>
          <w:rFonts w:ascii="Helvetica Neue Light" w:eastAsiaTheme="minorEastAsia" w:hAnsi="Helvetica Neue Light"/>
          <w:sz w:val="36"/>
          <w:szCs w:val="36"/>
        </w:rPr>
        <w:t xml:space="preserve"> (resumo)</w:t>
      </w:r>
    </w:p>
    <w:p w14:paraId="2F9453E9" w14:textId="77777777" w:rsidR="00FD0535" w:rsidRDefault="00FD0535" w:rsidP="00AA56E9">
      <w:pPr>
        <w:pStyle w:val="ListParagraph"/>
        <w:ind w:left="1418" w:firstLine="425"/>
        <w:jc w:val="both"/>
        <w:rPr>
          <w:rFonts w:ascii="Helvetica Neue Thin" w:eastAsiaTheme="minorEastAsia" w:hAnsi="Helvetica Neue Thin"/>
          <w:sz w:val="32"/>
          <w:szCs w:val="32"/>
        </w:rPr>
      </w:pPr>
    </w:p>
    <w:p w14:paraId="2AD55E1E" w14:textId="1B35893B" w:rsidR="00FD0535" w:rsidRDefault="005036D4"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Após uma análise descritiva cautelosa um bom modelo candidato, é necessário realizarmos uma </w:t>
      </w:r>
      <w:r w:rsidRPr="005036D4">
        <w:rPr>
          <w:rFonts w:ascii="Helvetica Neue Thin" w:eastAsiaTheme="minorEastAsia" w:hAnsi="Helvetica Neue Thin"/>
          <w:sz w:val="32"/>
          <w:szCs w:val="32"/>
          <w:u w:val="single"/>
        </w:rPr>
        <w:t>análise de diagnóstico</w:t>
      </w:r>
      <w:r>
        <w:rPr>
          <w:rFonts w:ascii="Helvetica Neue Thin" w:eastAsiaTheme="minorEastAsia" w:hAnsi="Helvetica Neue Thin"/>
          <w:sz w:val="32"/>
          <w:szCs w:val="32"/>
        </w:rPr>
        <w:t xml:space="preserve"> para conferirmos se o nosso modelo proposto se ajusta adequadamente aos nossos dados e se as suposições estão sendo respeitadas.</w:t>
      </w:r>
    </w:p>
    <w:p w14:paraId="0C7A0186" w14:textId="77777777" w:rsidR="005036D4" w:rsidRDefault="005036D4" w:rsidP="00AA56E9">
      <w:pPr>
        <w:pStyle w:val="ListParagraph"/>
        <w:ind w:left="1418" w:firstLine="425"/>
        <w:jc w:val="both"/>
        <w:rPr>
          <w:rFonts w:ascii="Helvetica Neue Thin" w:eastAsiaTheme="minorEastAsia" w:hAnsi="Helvetica Neue Thin"/>
          <w:sz w:val="32"/>
          <w:szCs w:val="32"/>
        </w:rPr>
      </w:pPr>
    </w:p>
    <w:p w14:paraId="3F991A11" w14:textId="331F61AD" w:rsidR="005036D4" w:rsidRDefault="005036D4"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Após rodar o modelo proposto no R, podemos observar o seguinte quadro:</w:t>
      </w:r>
    </w:p>
    <w:p w14:paraId="510BD772" w14:textId="55F30602" w:rsidR="005036D4" w:rsidRDefault="005036D4"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67456" behindDoc="0" locked="0" layoutInCell="1" allowOverlap="1" wp14:anchorId="715237B4" wp14:editId="6A22C032">
            <wp:simplePos x="0" y="0"/>
            <wp:positionH relativeFrom="column">
              <wp:posOffset>854710</wp:posOffset>
            </wp:positionH>
            <wp:positionV relativeFrom="paragraph">
              <wp:posOffset>290830</wp:posOffset>
            </wp:positionV>
            <wp:extent cx="5558155" cy="3512185"/>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0-04 at 17.12.43.png"/>
                    <pic:cNvPicPr/>
                  </pic:nvPicPr>
                  <pic:blipFill>
                    <a:blip r:embed="rId12">
                      <a:extLst>
                        <a:ext uri="{28A0092B-C50C-407E-A947-70E740481C1C}">
                          <a14:useLocalDpi xmlns:a14="http://schemas.microsoft.com/office/drawing/2010/main" val="0"/>
                        </a:ext>
                      </a:extLst>
                    </a:blip>
                    <a:stretch>
                      <a:fillRect/>
                    </a:stretch>
                  </pic:blipFill>
                  <pic:spPr>
                    <a:xfrm>
                      <a:off x="0" y="0"/>
                      <a:ext cx="5558155" cy="3512185"/>
                    </a:xfrm>
                    <a:prstGeom prst="rect">
                      <a:avLst/>
                    </a:prstGeom>
                  </pic:spPr>
                </pic:pic>
              </a:graphicData>
            </a:graphic>
            <wp14:sizeRelH relativeFrom="page">
              <wp14:pctWidth>0</wp14:pctWidth>
            </wp14:sizeRelH>
            <wp14:sizeRelV relativeFrom="page">
              <wp14:pctHeight>0</wp14:pctHeight>
            </wp14:sizeRelV>
          </wp:anchor>
        </w:drawing>
      </w:r>
    </w:p>
    <w:p w14:paraId="31C476C6" w14:textId="2001086A" w:rsidR="005036D4" w:rsidRDefault="005036D4" w:rsidP="00AA56E9">
      <w:pPr>
        <w:pStyle w:val="ListParagraph"/>
        <w:ind w:left="1418" w:firstLine="425"/>
        <w:jc w:val="both"/>
        <w:rPr>
          <w:rFonts w:ascii="Helvetica Neue Thin" w:eastAsiaTheme="minorEastAsia" w:hAnsi="Helvetica Neue Thin"/>
          <w:sz w:val="32"/>
          <w:szCs w:val="32"/>
        </w:rPr>
      </w:pPr>
    </w:p>
    <w:p w14:paraId="6D357794" w14:textId="3B606D6F" w:rsidR="00411C7C" w:rsidRDefault="005036D4" w:rsidP="00411C7C">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Primeiramente observamos que o R gerou estimativas para cada parâmetro. Cada parâmetro também possui uma variância. Os valores exibidos em seguida são testes de significância</w:t>
      </w:r>
      <w:r w:rsidR="00411C7C">
        <w:rPr>
          <w:rFonts w:ascii="Helvetica Neue Thin" w:eastAsiaTheme="minorEastAsia" w:hAnsi="Helvetica Neue Thin"/>
          <w:sz w:val="32"/>
          <w:szCs w:val="32"/>
        </w:rPr>
        <w:t xml:space="preserve"> (para testarmos se podemos “descartar” variáveis da nossa análise).</w:t>
      </w:r>
    </w:p>
    <w:p w14:paraId="107F36EA" w14:textId="6DE10CDB" w:rsidR="00411C7C" w:rsidRPr="00411C7C" w:rsidRDefault="00411C7C" w:rsidP="00411C7C">
      <w:pPr>
        <w:pStyle w:val="ListParagraph"/>
        <w:ind w:left="1418" w:firstLine="425"/>
        <w:rPr>
          <w:rFonts w:ascii="Helvetica Neue Thin" w:eastAsiaTheme="minorEastAsia" w:hAnsi="Helvetica Neue Thin"/>
          <w:sz w:val="32"/>
          <w:szCs w:val="32"/>
        </w:rPr>
      </w:pPr>
      <w:r>
        <w:rPr>
          <w:rFonts w:ascii="Helvetica Neue Thin" w:eastAsiaTheme="minorEastAsia" w:hAnsi="Helvetica Neue Thin"/>
          <w:sz w:val="32"/>
          <w:szCs w:val="32"/>
        </w:rPr>
        <w:t>F é o</w:t>
      </w:r>
      <w:r w:rsidRPr="00411C7C">
        <w:rPr>
          <w:rFonts w:ascii="Helvetica Neue Thin" w:eastAsiaTheme="minorEastAsia" w:hAnsi="Helvetica Neue Thin"/>
          <w:sz w:val="32"/>
          <w:szCs w:val="32"/>
        </w:rPr>
        <w:t xml:space="preserve"> teste para significância da regressão</w:t>
      </w:r>
      <w:r>
        <w:rPr>
          <w:rFonts w:ascii="Helvetica Neue Thin" w:eastAsiaTheme="minorEastAsia" w:hAnsi="Helvetica Neue Thin"/>
          <w:sz w:val="32"/>
          <w:szCs w:val="32"/>
        </w:rPr>
        <w:t>. É</w:t>
      </w:r>
      <w:r w:rsidRPr="00411C7C">
        <w:rPr>
          <w:rFonts w:ascii="Helvetica Neue Thin" w:eastAsiaTheme="minorEastAsia" w:hAnsi="Helvetica Neue Thin"/>
          <w:sz w:val="32"/>
          <w:szCs w:val="32"/>
        </w:rPr>
        <w:t xml:space="preserve"> um teste para determinar se há uma relação linear entre a variável resposta </w:t>
      </w:r>
      <w:r>
        <w:rPr>
          <w:rFonts w:ascii="Helvetica Neue Thin" w:eastAsiaTheme="minorEastAsia" w:hAnsi="Helvetica Neue Thin"/>
          <w:sz w:val="32"/>
          <w:szCs w:val="32"/>
        </w:rPr>
        <w:t>Y</w:t>
      </w:r>
      <w:r w:rsidRPr="00411C7C">
        <w:rPr>
          <w:rFonts w:ascii="Helvetica Neue Thin" w:eastAsiaTheme="minorEastAsia" w:hAnsi="Helvetica Neue Thin"/>
          <w:sz w:val="32"/>
          <w:szCs w:val="32"/>
        </w:rPr>
        <w:t> e al</w:t>
      </w:r>
      <w:r>
        <w:rPr>
          <w:rFonts w:ascii="Helvetica Neue Thin" w:eastAsiaTheme="minorEastAsia" w:hAnsi="Helvetica Neue Thin"/>
          <w:sz w:val="32"/>
          <w:szCs w:val="32"/>
        </w:rPr>
        <w:t>gumas das variáveis explicativas</w:t>
      </w:r>
      <w:r w:rsidRPr="00411C7C">
        <w:rPr>
          <w:rFonts w:ascii="Helvetica Neue Thin" w:eastAsiaTheme="minorEastAsia" w:hAnsi="Helvetica Neue Thin"/>
          <w:sz w:val="32"/>
          <w:szCs w:val="32"/>
        </w:rPr>
        <w:t>. Consideremos as hipóteses</w:t>
      </w:r>
      <w:r>
        <w:rPr>
          <w:rFonts w:ascii="Helvetica Neue Thin" w:eastAsiaTheme="minorEastAsia" w:hAnsi="Helvetica Neue Thin"/>
          <w:sz w:val="32"/>
          <w:szCs w:val="32"/>
        </w:rPr>
        <w:t>:</w:t>
      </w:r>
      <w:r w:rsidRPr="00411C7C">
        <w:rPr>
          <w:rFonts w:ascii="MingLiU" w:eastAsia="MingLiU" w:hAnsi="MingLiU" w:cs="MingLiU"/>
          <w:sz w:val="32"/>
          <w:szCs w:val="32"/>
        </w:rPr>
        <w:br/>
      </w:r>
    </w:p>
    <w:tbl>
      <w:tblPr>
        <w:tblW w:w="12705" w:type="dxa"/>
        <w:tblCellSpacing w:w="15" w:type="dxa"/>
        <w:shd w:val="clear" w:color="auto" w:fill="FFFFFF"/>
        <w:tblCellMar>
          <w:left w:w="0" w:type="dxa"/>
          <w:right w:w="0" w:type="dxa"/>
        </w:tblCellMar>
        <w:tblLook w:val="04A0" w:firstRow="1" w:lastRow="0" w:firstColumn="1" w:lastColumn="0" w:noHBand="0" w:noVBand="1"/>
      </w:tblPr>
      <w:tblGrid>
        <w:gridCol w:w="12650"/>
        <w:gridCol w:w="55"/>
      </w:tblGrid>
      <w:tr w:rsidR="00411C7C" w:rsidRPr="00411C7C" w14:paraId="19979AE4" w14:textId="77777777" w:rsidTr="00411C7C">
        <w:trPr>
          <w:tblCellSpacing w:w="15" w:type="dxa"/>
        </w:trPr>
        <w:tc>
          <w:tcPr>
            <w:tcW w:w="0" w:type="auto"/>
            <w:shd w:val="clear" w:color="auto" w:fill="FFFFFF"/>
            <w:tcMar>
              <w:top w:w="0" w:type="dxa"/>
              <w:left w:w="960" w:type="dxa"/>
              <w:bottom w:w="0" w:type="dxa"/>
              <w:right w:w="0" w:type="dxa"/>
            </w:tcMar>
            <w:vAlign w:val="center"/>
            <w:hideMark/>
          </w:tcPr>
          <w:p w14:paraId="7B6A6E78" w14:textId="2E17BCE4" w:rsidR="00411C7C" w:rsidRPr="00411C7C" w:rsidRDefault="00411C7C" w:rsidP="00411C7C">
            <w:pPr>
              <w:pStyle w:val="ListParagraph"/>
              <w:ind w:left="1418" w:firstLine="425"/>
              <w:jc w:val="both"/>
              <w:rPr>
                <w:rFonts w:ascii="Helvetica Neue Thin" w:eastAsiaTheme="minorEastAsia" w:hAnsi="Helvetica Neue Thin"/>
                <w:sz w:val="32"/>
                <w:szCs w:val="32"/>
              </w:rPr>
            </w:pPr>
            <w:r w:rsidRPr="00411C7C">
              <w:rPr>
                <w:rFonts w:ascii="Helvetica Neue Thin" w:eastAsiaTheme="minorEastAsia" w:hAnsi="Helvetica Neue Thin"/>
                <w:sz w:val="32"/>
                <w:szCs w:val="32"/>
              </w:rPr>
              <w:drawing>
                <wp:inline distT="0" distB="0" distL="0" distR="0" wp14:anchorId="5AD26E06" wp14:editId="3AE99577">
                  <wp:extent cx="2830830" cy="340360"/>
                  <wp:effectExtent l="0" t="0" r="0" b="0"/>
                  <wp:docPr id="24" name="Picture 24" descr="~\beta_j\neq 0 ~~\mbox{ para qualquer}~j~=~1, \cdots, p\\\end{arra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eta_j\neq 0 ~~\mbox{ para qualquer}~j~=~1, \cdots, p\\\end{array}\righ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0830" cy="340360"/>
                          </a:xfrm>
                          <a:prstGeom prst="rect">
                            <a:avLst/>
                          </a:prstGeom>
                          <a:noFill/>
                          <a:ln>
                            <a:noFill/>
                          </a:ln>
                        </pic:spPr>
                      </pic:pic>
                    </a:graphicData>
                  </a:graphic>
                </wp:inline>
              </w:drawing>
            </w:r>
          </w:p>
        </w:tc>
        <w:tc>
          <w:tcPr>
            <w:tcW w:w="0" w:type="auto"/>
            <w:shd w:val="clear" w:color="auto" w:fill="FFFFFF"/>
            <w:vAlign w:val="center"/>
            <w:hideMark/>
          </w:tcPr>
          <w:p w14:paraId="3D1CEC07" w14:textId="77777777" w:rsidR="00411C7C" w:rsidRPr="00411C7C" w:rsidRDefault="00411C7C" w:rsidP="00411C7C">
            <w:pPr>
              <w:pStyle w:val="ListParagraph"/>
              <w:ind w:left="1418" w:firstLine="425"/>
              <w:jc w:val="both"/>
              <w:rPr>
                <w:rFonts w:ascii="Helvetica Neue Thin" w:eastAsiaTheme="minorEastAsia" w:hAnsi="Helvetica Neue Thin"/>
                <w:sz w:val="32"/>
                <w:szCs w:val="32"/>
              </w:rPr>
            </w:pPr>
          </w:p>
        </w:tc>
      </w:tr>
    </w:tbl>
    <w:p w14:paraId="6DB71050" w14:textId="77777777" w:rsidR="00411C7C" w:rsidRDefault="00411C7C" w:rsidP="00411C7C">
      <w:pPr>
        <w:pStyle w:val="ListParagraph"/>
        <w:ind w:left="1418" w:firstLine="425"/>
        <w:jc w:val="both"/>
        <w:rPr>
          <w:rFonts w:ascii="Helvetica Neue Thin" w:eastAsiaTheme="minorEastAsia" w:hAnsi="Helvetica Neue Thin"/>
          <w:sz w:val="32"/>
          <w:szCs w:val="32"/>
        </w:rPr>
      </w:pPr>
    </w:p>
    <w:p w14:paraId="681DE834" w14:textId="21D82422" w:rsidR="00411C7C" w:rsidRPr="00411C7C" w:rsidRDefault="00411C7C" w:rsidP="00411C7C">
      <w:pPr>
        <w:pStyle w:val="ListParagraph"/>
        <w:ind w:left="1418" w:firstLine="425"/>
        <w:jc w:val="both"/>
        <w:rPr>
          <w:rFonts w:ascii="Helvetica Neue Thin" w:eastAsiaTheme="minorEastAsia" w:hAnsi="Helvetica Neue Thin"/>
          <w:sz w:val="32"/>
          <w:szCs w:val="32"/>
        </w:rPr>
      </w:pPr>
      <w:r w:rsidRPr="00411C7C">
        <w:rPr>
          <w:rFonts w:ascii="Helvetica Neue Thin" w:eastAsiaTheme="minorEastAsia" w:hAnsi="Helvetica Neue Thin"/>
          <w:sz w:val="32"/>
          <w:szCs w:val="32"/>
        </w:rPr>
        <w:t>Se rejeitamos </w:t>
      </w:r>
      <w:r w:rsidRPr="00411C7C">
        <w:rPr>
          <w:rFonts w:ascii="Helvetica Neue Thin" w:eastAsiaTheme="minorEastAsia" w:hAnsi="Helvetica Neue Thin"/>
          <w:sz w:val="32"/>
          <w:szCs w:val="32"/>
        </w:rPr>
        <w:drawing>
          <wp:inline distT="0" distB="0" distL="0" distR="0" wp14:anchorId="55D3BABD" wp14:editId="21F86DF2">
            <wp:extent cx="175260" cy="126365"/>
            <wp:effectExtent l="0" t="0" r="2540" b="635"/>
            <wp:docPr id="23" name="Picture 23" descr=" H_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H_0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260" cy="126365"/>
                    </a:xfrm>
                    <a:prstGeom prst="rect">
                      <a:avLst/>
                    </a:prstGeom>
                    <a:noFill/>
                    <a:ln>
                      <a:noFill/>
                    </a:ln>
                  </pic:spPr>
                </pic:pic>
              </a:graphicData>
            </a:graphic>
          </wp:inline>
        </w:drawing>
      </w:r>
      <w:r w:rsidRPr="00411C7C">
        <w:rPr>
          <w:rFonts w:ascii="Helvetica Neue Thin" w:eastAsiaTheme="minorEastAsia" w:hAnsi="Helvetica Neue Thin"/>
          <w:sz w:val="32"/>
          <w:szCs w:val="32"/>
        </w:rPr>
        <w:t>, temos que ao menos uma variável explicativa </w:t>
      </w:r>
      <w:r w:rsidRPr="00411C7C">
        <w:rPr>
          <w:rFonts w:ascii="Helvetica Neue Thin" w:eastAsiaTheme="minorEastAsia" w:hAnsi="Helvetica Neue Thin"/>
          <w:sz w:val="32"/>
          <w:szCs w:val="32"/>
        </w:rPr>
        <w:drawing>
          <wp:inline distT="0" distB="0" distL="0" distR="0" wp14:anchorId="36AFC757" wp14:editId="4063543E">
            <wp:extent cx="797560" cy="107315"/>
            <wp:effectExtent l="0" t="0" r="0" b="0"/>
            <wp:docPr id="22" name="Picture 22" descr=" x_1,x_2,\dots,x_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x_1,x_2,\dots,x_p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7560" cy="107315"/>
                    </a:xfrm>
                    <a:prstGeom prst="rect">
                      <a:avLst/>
                    </a:prstGeom>
                    <a:noFill/>
                    <a:ln>
                      <a:noFill/>
                    </a:ln>
                  </pic:spPr>
                </pic:pic>
              </a:graphicData>
            </a:graphic>
          </wp:inline>
        </w:drawing>
      </w:r>
      <w:r w:rsidRPr="00411C7C">
        <w:rPr>
          <w:rFonts w:ascii="Helvetica Neue Thin" w:eastAsiaTheme="minorEastAsia" w:hAnsi="Helvetica Neue Thin"/>
          <w:sz w:val="32"/>
          <w:szCs w:val="32"/>
        </w:rPr>
        <w:t> contribui significativamente para o modelo.</w:t>
      </w:r>
      <w:r>
        <w:rPr>
          <w:rFonts w:ascii="Helvetica Neue Thin" w:eastAsiaTheme="minorEastAsia" w:hAnsi="Helvetica Neue Thin"/>
          <w:sz w:val="32"/>
          <w:szCs w:val="32"/>
        </w:rPr>
        <w:t xml:space="preserve"> Geralmente, adota-se um nível de significância de 5%. No nosso caso, a Estatística F mostrou p-valor bem menor que isso. Portanto não rejeitamos a nossa hipótese.</w:t>
      </w:r>
    </w:p>
    <w:p w14:paraId="24E28C8F" w14:textId="77777777" w:rsidR="005036D4" w:rsidRPr="00BA06AC" w:rsidRDefault="005036D4" w:rsidP="00BA06AC">
      <w:pPr>
        <w:jc w:val="both"/>
        <w:rPr>
          <w:rFonts w:ascii="Helvetica Neue Thin" w:eastAsiaTheme="minorEastAsia" w:hAnsi="Helvetica Neue Thin"/>
          <w:sz w:val="32"/>
          <w:szCs w:val="32"/>
        </w:rPr>
      </w:pPr>
    </w:p>
    <w:p w14:paraId="5976D076" w14:textId="59308CA6" w:rsidR="00BA06AC" w:rsidRPr="00BA06AC" w:rsidRDefault="00BA06AC" w:rsidP="00BA06AC">
      <w:pPr>
        <w:pStyle w:val="ListParagraph"/>
        <w:ind w:left="1418" w:firstLine="425"/>
        <w:jc w:val="both"/>
        <w:rPr>
          <w:rFonts w:ascii="Helvetica Neue Thin" w:eastAsiaTheme="minorEastAsia" w:hAnsi="Helvetica Neue Thin"/>
          <w:sz w:val="32"/>
          <w:szCs w:val="32"/>
        </w:rPr>
      </w:pPr>
      <w:r w:rsidRPr="00BA06AC">
        <w:rPr>
          <w:rFonts w:ascii="Helvetica Neue Thin" w:eastAsiaTheme="minorEastAsia" w:hAnsi="Helvetica Neue Thin"/>
          <w:sz w:val="32"/>
          <w:szCs w:val="32"/>
        </w:rPr>
        <w:t xml:space="preserve">O </w:t>
      </w:r>
      <m:oMath>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oMath>
      <w:r w:rsidRPr="00BA06AC">
        <w:rPr>
          <w:rFonts w:ascii="Helvetica Neue Thin" w:eastAsiaTheme="minorEastAsia" w:hAnsi="Helvetica Neue Thin"/>
          <w:sz w:val="32"/>
          <w:szCs w:val="32"/>
        </w:rPr>
        <w:t xml:space="preserve"> múltiplo representa a proporção da variabilidade de Y explicada pelas variáveis </w:t>
      </w:r>
      <w:r>
        <w:rPr>
          <w:rFonts w:ascii="Helvetica Neue Thin" w:eastAsiaTheme="minorEastAsia" w:hAnsi="Helvetica Neue Thin"/>
          <w:sz w:val="32"/>
          <w:szCs w:val="32"/>
        </w:rPr>
        <w:t>explicativas</w:t>
      </w:r>
      <w:r w:rsidRPr="00BA06AC">
        <w:rPr>
          <w:rFonts w:ascii="Helvetica Neue Thin" w:eastAsiaTheme="minorEastAsia" w:hAnsi="Helvetica Neue Thin"/>
          <w:sz w:val="32"/>
          <w:szCs w:val="32"/>
        </w:rPr>
        <w:t>. Assim, quanto mais próximo </w:t>
      </w:r>
      <w:r w:rsidRPr="00BA06AC">
        <w:rPr>
          <w:rFonts w:ascii="Helvetica Neue Thin" w:eastAsiaTheme="minorEastAsia" w:hAnsi="Helvetica Neue Thin"/>
          <w:sz w:val="32"/>
          <w:szCs w:val="32"/>
        </w:rPr>
        <w:t xml:space="preserve">O </w:t>
      </w:r>
      <m:oMath>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oMath>
      <w:r w:rsidRPr="00BA06AC">
        <w:rPr>
          <w:rFonts w:ascii="Helvetica Neue Thin" w:eastAsiaTheme="minorEastAsia" w:hAnsi="Helvetica Neue Thin"/>
          <w:sz w:val="32"/>
          <w:szCs w:val="32"/>
        </w:rPr>
        <w:t> estiver de 1, maior é a explicação da variável resposta pelo modelo ajustado.</w:t>
      </w:r>
      <w:r>
        <w:rPr>
          <w:rFonts w:ascii="Helvetica Neue Thin" w:eastAsiaTheme="minorEastAsia" w:hAnsi="Helvetica Neue Thin"/>
          <w:sz w:val="32"/>
          <w:szCs w:val="32"/>
        </w:rPr>
        <w:t xml:space="preserve"> No nosso modelo obtivemos um valor muito próximo a 1.</w:t>
      </w:r>
    </w:p>
    <w:p w14:paraId="3E282106" w14:textId="754B2160" w:rsidR="00BA06AC" w:rsidRPr="00BA06AC" w:rsidRDefault="00BA06AC" w:rsidP="00BA06AC">
      <w:pPr>
        <w:pStyle w:val="ListParagraph"/>
        <w:ind w:left="1418" w:firstLine="425"/>
        <w:jc w:val="both"/>
        <w:rPr>
          <w:rFonts w:ascii="Helvetica Neue Thin" w:eastAsiaTheme="minorEastAsia" w:hAnsi="Helvetica Neue Thin"/>
          <w:sz w:val="32"/>
          <w:szCs w:val="32"/>
          <w:lang w:val="en-US"/>
        </w:rPr>
      </w:pPr>
    </w:p>
    <w:p w14:paraId="37427B1E" w14:textId="16CA7DAD" w:rsidR="005036D4" w:rsidRPr="00964991" w:rsidRDefault="00BA06AC" w:rsidP="00AA56E9">
      <w:pPr>
        <w:pStyle w:val="ListParagraph"/>
        <w:ind w:left="1418" w:firstLine="425"/>
        <w:jc w:val="both"/>
        <w:rPr>
          <w:rFonts w:ascii="Helvetica Neue Thin" w:eastAsiaTheme="minorEastAsia" w:hAnsi="Helvetica Neue Thin"/>
          <w:sz w:val="32"/>
          <w:szCs w:val="32"/>
        </w:rPr>
      </w:pPr>
      <w:r w:rsidRPr="00964991">
        <w:rPr>
          <w:rFonts w:ascii="Helvetica Neue Thin" w:eastAsiaTheme="minorEastAsia" w:hAnsi="Helvetica Neue Thin"/>
          <w:sz w:val="32"/>
          <w:szCs w:val="32"/>
        </w:rPr>
        <w:t xml:space="preserve">Agora, vamos analisar os resíduos. Precisamos verificar se a suposição de não-correlacionalidade está sendo respeitada, se eles aparentam ter distribuição normal, etc. </w:t>
      </w:r>
    </w:p>
    <w:p w14:paraId="364F5F1E" w14:textId="77777777" w:rsidR="00BA06AC" w:rsidRPr="00964991" w:rsidRDefault="00BA06AC" w:rsidP="00AA56E9">
      <w:pPr>
        <w:pStyle w:val="ListParagraph"/>
        <w:ind w:left="1418" w:firstLine="425"/>
        <w:jc w:val="both"/>
        <w:rPr>
          <w:rFonts w:ascii="Helvetica Neue Thin" w:eastAsiaTheme="minorEastAsia" w:hAnsi="Helvetica Neue Thin"/>
          <w:sz w:val="32"/>
          <w:szCs w:val="32"/>
        </w:rPr>
      </w:pPr>
    </w:p>
    <w:p w14:paraId="523BD119" w14:textId="5BEBF801" w:rsidR="00BA06AC" w:rsidRPr="00964991" w:rsidRDefault="00BA06AC" w:rsidP="00964991">
      <w:pPr>
        <w:ind w:firstLine="1843"/>
        <w:jc w:val="both"/>
        <w:rPr>
          <w:rFonts w:ascii="Helvetica Neue Thin" w:eastAsiaTheme="minorEastAsia" w:hAnsi="Helvetica Neue Thin"/>
          <w:sz w:val="32"/>
          <w:szCs w:val="32"/>
          <w:lang w:val="pt-BR"/>
        </w:rPr>
      </w:pPr>
      <w:r w:rsidRPr="00964991">
        <w:rPr>
          <w:rFonts w:ascii="Helvetica Neue Thin" w:eastAsiaTheme="minorEastAsia" w:hAnsi="Helvetica Neue Thin"/>
          <w:sz w:val="32"/>
          <w:szCs w:val="32"/>
          <w:lang w:val="pt-BR"/>
        </w:rPr>
        <w:t>Gráficos de diagnóstico:</w:t>
      </w:r>
    </w:p>
    <w:p w14:paraId="62D2C337" w14:textId="77777777" w:rsidR="00964991" w:rsidRPr="00964991" w:rsidRDefault="00964991" w:rsidP="00964991">
      <w:pPr>
        <w:ind w:firstLine="1843"/>
        <w:jc w:val="both"/>
        <w:rPr>
          <w:rFonts w:ascii="Helvetica Neue Thin" w:eastAsiaTheme="minorEastAsia" w:hAnsi="Helvetica Neue Thin"/>
          <w:sz w:val="32"/>
          <w:szCs w:val="32"/>
          <w:lang w:val="pt-BR"/>
        </w:rPr>
      </w:pPr>
    </w:p>
    <w:p w14:paraId="7037877D" w14:textId="227AE589" w:rsidR="00964991" w:rsidRPr="00964991" w:rsidRDefault="00964991" w:rsidP="00964991">
      <w:pPr>
        <w:ind w:left="1418" w:firstLine="425"/>
        <w:jc w:val="both"/>
        <w:rPr>
          <w:rFonts w:ascii="Helvetica Neue Thin" w:eastAsiaTheme="minorEastAsia" w:hAnsi="Helvetica Neue Thin"/>
          <w:sz w:val="32"/>
          <w:szCs w:val="32"/>
          <w:lang w:val="pt-BR"/>
        </w:rPr>
      </w:pPr>
      <w:r w:rsidRPr="00964991">
        <w:rPr>
          <w:rFonts w:ascii="Helvetica Neue Thin" w:eastAsiaTheme="minorEastAsia" w:hAnsi="Helvetica Neue Thin"/>
          <w:sz w:val="32"/>
          <w:szCs w:val="32"/>
          <w:lang w:val="pt-BR"/>
        </w:rPr>
        <w:t>Primeiramente, analisaremos o gráfico de resíduos studentizados</w:t>
      </w:r>
      <w:r w:rsidR="0077456D">
        <w:rPr>
          <w:rFonts w:ascii="Helvetica Neue Thin" w:eastAsiaTheme="minorEastAsia" w:hAnsi="Helvetica Neue Thin"/>
          <w:sz w:val="32"/>
          <w:szCs w:val="32"/>
          <w:lang w:val="pt-BR"/>
        </w:rPr>
        <w:t xml:space="preserve"> ou padronizados</w:t>
      </w:r>
      <w:r w:rsidRPr="00964991">
        <w:rPr>
          <w:rFonts w:ascii="Helvetica Neue Thin" w:eastAsiaTheme="minorEastAsia" w:hAnsi="Helvetica Neue Thin"/>
          <w:sz w:val="32"/>
          <w:szCs w:val="32"/>
          <w:lang w:val="pt-BR"/>
        </w:rPr>
        <w:t>.</w:t>
      </w:r>
      <w:r>
        <w:rPr>
          <w:rFonts w:ascii="Helvetica Neue Thin" w:eastAsiaTheme="minorEastAsia" w:hAnsi="Helvetica Neue Thin"/>
          <w:sz w:val="32"/>
          <w:szCs w:val="32"/>
          <w:lang w:val="pt-BR"/>
        </w:rPr>
        <w:t xml:space="preserve"> Se o modelo for razoável, espera-se que 95% dos resíduos estejam variando entre 2 e -2.</w:t>
      </w:r>
    </w:p>
    <w:p w14:paraId="7C33237D" w14:textId="68C6FD1E" w:rsidR="00964991" w:rsidRPr="00964991" w:rsidRDefault="00964991" w:rsidP="00964991">
      <w:pPr>
        <w:ind w:firstLine="1843"/>
        <w:jc w:val="both"/>
        <w:rPr>
          <w:rFonts w:ascii="Helvetica Neue Thin" w:eastAsiaTheme="minorEastAsia" w:hAnsi="Helvetica Neue Thin"/>
          <w:sz w:val="32"/>
          <w:szCs w:val="32"/>
        </w:rPr>
      </w:pPr>
      <w:r w:rsidRPr="00964991">
        <w:rPr>
          <w:rFonts w:ascii="Helvetica Neue Thin" w:eastAsiaTheme="minorEastAsia" w:hAnsi="Helvetica Neue Thin"/>
          <w:sz w:val="32"/>
          <w:szCs w:val="32"/>
        </w:rPr>
        <w:drawing>
          <wp:anchor distT="0" distB="0" distL="114300" distR="114300" simplePos="0" relativeHeight="251668480" behindDoc="0" locked="0" layoutInCell="1" allowOverlap="1" wp14:anchorId="263BE1C2" wp14:editId="768B3ECD">
            <wp:simplePos x="0" y="0"/>
            <wp:positionH relativeFrom="column">
              <wp:posOffset>647700</wp:posOffset>
            </wp:positionH>
            <wp:positionV relativeFrom="paragraph">
              <wp:posOffset>0</wp:posOffset>
            </wp:positionV>
            <wp:extent cx="4734560" cy="32029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34560" cy="3202940"/>
                    </a:xfrm>
                    <a:prstGeom prst="rect">
                      <a:avLst/>
                    </a:prstGeom>
                  </pic:spPr>
                </pic:pic>
              </a:graphicData>
            </a:graphic>
            <wp14:sizeRelH relativeFrom="page">
              <wp14:pctWidth>0</wp14:pctWidth>
            </wp14:sizeRelH>
            <wp14:sizeRelV relativeFrom="page">
              <wp14:pctHeight>0</wp14:pctHeight>
            </wp14:sizeRelV>
          </wp:anchor>
        </w:drawing>
      </w:r>
    </w:p>
    <w:p w14:paraId="3D7E2C8B" w14:textId="5E68EB7B" w:rsidR="00BA06AC" w:rsidRDefault="00BA06AC" w:rsidP="00AA56E9">
      <w:pPr>
        <w:pStyle w:val="ListParagraph"/>
        <w:ind w:left="1418" w:firstLine="425"/>
        <w:jc w:val="both"/>
        <w:rPr>
          <w:rFonts w:ascii="Helvetica Neue Thin" w:eastAsiaTheme="minorEastAsia" w:hAnsi="Helvetica Neue Thin"/>
          <w:sz w:val="32"/>
          <w:szCs w:val="32"/>
        </w:rPr>
      </w:pPr>
    </w:p>
    <w:p w14:paraId="2C7FA6F7" w14:textId="02286A9F" w:rsidR="00BA06AC" w:rsidRDefault="00964991"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É o nosso caso.</w:t>
      </w:r>
    </w:p>
    <w:p w14:paraId="0AC881A0" w14:textId="0F553E14" w:rsidR="00964991" w:rsidRDefault="00964991" w:rsidP="00AA56E9">
      <w:pPr>
        <w:pStyle w:val="ListParagraph"/>
        <w:ind w:left="1418" w:firstLine="425"/>
        <w:jc w:val="both"/>
        <w:rPr>
          <w:rFonts w:ascii="Helvetica Neue Thin" w:eastAsiaTheme="minorEastAsia" w:hAnsi="Helvetica Neue Thin"/>
          <w:sz w:val="32"/>
          <w:szCs w:val="32"/>
        </w:rPr>
      </w:pPr>
    </w:p>
    <w:p w14:paraId="3472F21D" w14:textId="773344A8" w:rsidR="00964991" w:rsidRDefault="009170BE" w:rsidP="00AA56E9">
      <w:pPr>
        <w:pStyle w:val="ListParagraph"/>
        <w:ind w:left="1418" w:firstLine="425"/>
        <w:jc w:val="both"/>
        <w:rPr>
          <w:rFonts w:ascii="Helvetica Neue Thin" w:eastAsiaTheme="minorEastAsia" w:hAnsi="Helvetica Neue Thin"/>
          <w:sz w:val="32"/>
          <w:szCs w:val="32"/>
        </w:rPr>
      </w:pPr>
      <w:r w:rsidRPr="009170BE">
        <w:rPr>
          <w:rFonts w:ascii="Helvetica Neue Thin" w:eastAsiaTheme="minorEastAsia" w:hAnsi="Helvetica Neue Thin"/>
          <w:sz w:val="32"/>
          <w:szCs w:val="32"/>
        </w:rPr>
        <w:drawing>
          <wp:anchor distT="0" distB="0" distL="114300" distR="114300" simplePos="0" relativeHeight="251669504" behindDoc="0" locked="0" layoutInCell="1" allowOverlap="1" wp14:anchorId="4AE9B65C" wp14:editId="096F9372">
            <wp:simplePos x="0" y="0"/>
            <wp:positionH relativeFrom="column">
              <wp:posOffset>965200</wp:posOffset>
            </wp:positionH>
            <wp:positionV relativeFrom="paragraph">
              <wp:posOffset>849630</wp:posOffset>
            </wp:positionV>
            <wp:extent cx="4469765" cy="3023870"/>
            <wp:effectExtent l="0" t="0" r="63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69765" cy="3023870"/>
                    </a:xfrm>
                    <a:prstGeom prst="rect">
                      <a:avLst/>
                    </a:prstGeom>
                  </pic:spPr>
                </pic:pic>
              </a:graphicData>
            </a:graphic>
            <wp14:sizeRelH relativeFrom="page">
              <wp14:pctWidth>0</wp14:pctWidth>
            </wp14:sizeRelH>
            <wp14:sizeRelV relativeFrom="page">
              <wp14:pctHeight>0</wp14:pctHeight>
            </wp14:sizeRelV>
          </wp:anchor>
        </w:drawing>
      </w:r>
      <w:r w:rsidR="00964991">
        <w:rPr>
          <w:rFonts w:ascii="Helvetica Neue Thin" w:eastAsiaTheme="minorEastAsia" w:hAnsi="Helvetica Neue Thin"/>
          <w:sz w:val="32"/>
          <w:szCs w:val="32"/>
        </w:rPr>
        <w:t>Também precisamos verificar se a suposição de normalidade se adequa aos nossos resíduos.</w:t>
      </w:r>
      <w:r w:rsidR="00642EF2">
        <w:rPr>
          <w:rFonts w:ascii="Helvetica Neue Thin" w:eastAsiaTheme="minorEastAsia" w:hAnsi="Helvetica Neue Thin"/>
          <w:sz w:val="32"/>
          <w:szCs w:val="32"/>
        </w:rPr>
        <w:t xml:space="preserve"> Para isso,</w:t>
      </w:r>
      <w:r>
        <w:rPr>
          <w:rFonts w:ascii="Helvetica Neue Thin" w:eastAsiaTheme="minorEastAsia" w:hAnsi="Helvetica Neue Thin"/>
          <w:sz w:val="32"/>
          <w:szCs w:val="32"/>
        </w:rPr>
        <w:t xml:space="preserve"> gráfico QxQ</w:t>
      </w:r>
      <w:r w:rsidR="00642EF2">
        <w:rPr>
          <w:rFonts w:ascii="Helvetica Neue Thin" w:eastAsiaTheme="minorEastAsia" w:hAnsi="Helvetica Neue Thin"/>
          <w:sz w:val="32"/>
          <w:szCs w:val="32"/>
        </w:rPr>
        <w:t>.</w:t>
      </w:r>
    </w:p>
    <w:p w14:paraId="78C00F80" w14:textId="191D5563" w:rsidR="00964991" w:rsidRDefault="00964991" w:rsidP="00AA56E9">
      <w:pPr>
        <w:pStyle w:val="ListParagraph"/>
        <w:ind w:left="1418" w:firstLine="425"/>
        <w:jc w:val="both"/>
        <w:rPr>
          <w:rFonts w:ascii="Helvetica Neue Thin" w:eastAsiaTheme="minorEastAsia" w:hAnsi="Helvetica Neue Thin"/>
          <w:sz w:val="32"/>
          <w:szCs w:val="32"/>
        </w:rPr>
      </w:pPr>
    </w:p>
    <w:p w14:paraId="041E8FA9" w14:textId="68993A4B" w:rsidR="00964991" w:rsidRDefault="00964991" w:rsidP="00AA56E9">
      <w:pPr>
        <w:pStyle w:val="ListParagraph"/>
        <w:ind w:left="1418" w:firstLine="425"/>
        <w:jc w:val="both"/>
        <w:rPr>
          <w:rFonts w:ascii="Helvetica Neue Thin" w:eastAsiaTheme="minorEastAsia" w:hAnsi="Helvetica Neue Thin"/>
          <w:sz w:val="32"/>
          <w:szCs w:val="32"/>
        </w:rPr>
      </w:pPr>
    </w:p>
    <w:p w14:paraId="7AD02FAA" w14:textId="73072B48" w:rsidR="00BA06AC" w:rsidRDefault="00BA06AC" w:rsidP="00AA56E9">
      <w:pPr>
        <w:pStyle w:val="ListParagraph"/>
        <w:ind w:left="1418" w:firstLine="425"/>
        <w:jc w:val="both"/>
        <w:rPr>
          <w:rFonts w:ascii="Helvetica Neue Thin" w:eastAsiaTheme="minorEastAsia" w:hAnsi="Helvetica Neue Thin"/>
          <w:sz w:val="32"/>
          <w:szCs w:val="32"/>
        </w:rPr>
      </w:pPr>
    </w:p>
    <w:p w14:paraId="5D5281AB" w14:textId="206E2F17" w:rsidR="00BA06AC" w:rsidRDefault="00642EF2"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Por fim, um gráfico com a distância de Cook, que utilizamos apenas para verificar pontos outliers.</w:t>
      </w:r>
    </w:p>
    <w:p w14:paraId="1C26413F" w14:textId="2BA95052" w:rsidR="00642EF2" w:rsidRDefault="00642EF2" w:rsidP="00AA56E9">
      <w:pPr>
        <w:pStyle w:val="ListParagraph"/>
        <w:ind w:left="1418" w:firstLine="425"/>
        <w:jc w:val="both"/>
        <w:rPr>
          <w:rFonts w:ascii="Helvetica Neue Thin" w:eastAsiaTheme="minorEastAsia" w:hAnsi="Helvetica Neue Thin"/>
          <w:sz w:val="32"/>
          <w:szCs w:val="32"/>
        </w:rPr>
      </w:pPr>
      <w:r w:rsidRPr="00642EF2">
        <w:rPr>
          <w:rFonts w:ascii="Helvetica Neue Thin" w:eastAsiaTheme="minorEastAsia" w:hAnsi="Helvetica Neue Thin"/>
          <w:sz w:val="32"/>
          <w:szCs w:val="32"/>
        </w:rPr>
        <w:drawing>
          <wp:anchor distT="0" distB="0" distL="114300" distR="114300" simplePos="0" relativeHeight="251670528" behindDoc="0" locked="0" layoutInCell="1" allowOverlap="1" wp14:anchorId="46ED36C9" wp14:editId="65343F53">
            <wp:simplePos x="0" y="0"/>
            <wp:positionH relativeFrom="column">
              <wp:posOffset>504190</wp:posOffset>
            </wp:positionH>
            <wp:positionV relativeFrom="paragraph">
              <wp:posOffset>323215</wp:posOffset>
            </wp:positionV>
            <wp:extent cx="5274310" cy="3568700"/>
            <wp:effectExtent l="0" t="0" r="8890" b="127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568700"/>
                    </a:xfrm>
                    <a:prstGeom prst="rect">
                      <a:avLst/>
                    </a:prstGeom>
                  </pic:spPr>
                </pic:pic>
              </a:graphicData>
            </a:graphic>
            <wp14:sizeRelH relativeFrom="page">
              <wp14:pctWidth>0</wp14:pctWidth>
            </wp14:sizeRelH>
            <wp14:sizeRelV relativeFrom="page">
              <wp14:pctHeight>0</wp14:pctHeight>
            </wp14:sizeRelV>
          </wp:anchor>
        </w:drawing>
      </w:r>
    </w:p>
    <w:p w14:paraId="14D4BBC5" w14:textId="021646DD" w:rsidR="00642EF2" w:rsidRDefault="00642EF2" w:rsidP="00AA56E9">
      <w:pPr>
        <w:pStyle w:val="ListParagraph"/>
        <w:ind w:left="1418" w:firstLine="425"/>
        <w:jc w:val="both"/>
        <w:rPr>
          <w:rFonts w:ascii="Helvetica Neue Thin" w:eastAsiaTheme="minorEastAsia" w:hAnsi="Helvetica Neue Thin"/>
          <w:sz w:val="32"/>
          <w:szCs w:val="32"/>
        </w:rPr>
      </w:pPr>
    </w:p>
    <w:p w14:paraId="6801AC19" w14:textId="77777777" w:rsidR="00BA06AC" w:rsidRPr="00642EF2" w:rsidRDefault="00BA06AC" w:rsidP="00642EF2">
      <w:pPr>
        <w:jc w:val="both"/>
        <w:rPr>
          <w:rFonts w:ascii="Helvetica Neue Thin" w:eastAsiaTheme="minorEastAsia" w:hAnsi="Helvetica Neue Thin"/>
          <w:sz w:val="32"/>
          <w:szCs w:val="32"/>
        </w:rPr>
      </w:pPr>
    </w:p>
    <w:p w14:paraId="23343CB6" w14:textId="77777777" w:rsidR="00BA06AC" w:rsidRDefault="00BA06AC" w:rsidP="00AA56E9">
      <w:pPr>
        <w:pStyle w:val="ListParagraph"/>
        <w:ind w:left="1418" w:firstLine="425"/>
        <w:jc w:val="both"/>
        <w:rPr>
          <w:rFonts w:ascii="Helvetica Neue Thin" w:eastAsiaTheme="minorEastAsia" w:hAnsi="Helvetica Neue Thin"/>
          <w:sz w:val="32"/>
          <w:szCs w:val="32"/>
        </w:rPr>
      </w:pPr>
    </w:p>
    <w:p w14:paraId="5FC48CFD" w14:textId="709563B9" w:rsidR="0077456D" w:rsidRDefault="0013291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Também é muito importante avaliarmos o nosso modelo quanto à suposição de erros não correlacionados. Para isso, utilizamos o teste Durbin-Watson. Espera-se que o DW observado esteja em torno de 2 para que essa suposição seja plausível e próximo a 0 se os erros apresentarem correlação.</w:t>
      </w:r>
    </w:p>
    <w:p w14:paraId="20828531" w14:textId="77777777" w:rsidR="0013291B" w:rsidRDefault="0013291B" w:rsidP="00AA56E9">
      <w:pPr>
        <w:pStyle w:val="ListParagraph"/>
        <w:ind w:left="1418" w:firstLine="425"/>
        <w:jc w:val="both"/>
        <w:rPr>
          <w:rFonts w:ascii="Helvetica Neue Thin" w:eastAsiaTheme="minorEastAsia" w:hAnsi="Helvetica Neue Thin"/>
          <w:sz w:val="32"/>
          <w:szCs w:val="32"/>
        </w:rPr>
      </w:pPr>
    </w:p>
    <w:p w14:paraId="0C531770" w14:textId="2965A633" w:rsidR="0013291B" w:rsidRDefault="0013291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71552" behindDoc="0" locked="0" layoutInCell="1" allowOverlap="1" wp14:anchorId="7812A475" wp14:editId="51C4A581">
            <wp:simplePos x="0" y="0"/>
            <wp:positionH relativeFrom="column">
              <wp:posOffset>277063</wp:posOffset>
            </wp:positionH>
            <wp:positionV relativeFrom="paragraph">
              <wp:posOffset>398145</wp:posOffset>
            </wp:positionV>
            <wp:extent cx="5727700" cy="1610360"/>
            <wp:effectExtent l="0" t="0" r="1270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0-05 at 09.32.13.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1610360"/>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eastAsiaTheme="minorEastAsia" w:hAnsi="Helvetica Neue Thin"/>
          <w:sz w:val="32"/>
          <w:szCs w:val="32"/>
        </w:rPr>
        <w:t>Vamos analisar a nossa saída no R:</w:t>
      </w:r>
    </w:p>
    <w:p w14:paraId="434DA096" w14:textId="149FBA25" w:rsidR="0013291B" w:rsidRDefault="0013291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Como vemos, o nosso DW apresentou valor em torno 2. Também vemos um p-valor bem alto, indicando que uma hipótese não foi rejeitada. Abaixo a hipótese alternativa: autocorrelação maior que zero, ou seja, a hipótese alternativa seria: há correlação entre os erros. Portanto a nula seria o contrário: Não há correlação entre os erros.</w:t>
      </w:r>
    </w:p>
    <w:p w14:paraId="0C09D758" w14:textId="77777777" w:rsidR="00C17C29" w:rsidRDefault="00C17C29" w:rsidP="00AA56E9">
      <w:pPr>
        <w:pStyle w:val="ListParagraph"/>
        <w:ind w:left="1418" w:firstLine="425"/>
        <w:jc w:val="both"/>
        <w:rPr>
          <w:rFonts w:ascii="Helvetica Neue Thin" w:eastAsiaTheme="minorEastAsia" w:hAnsi="Helvetica Neue Thin"/>
          <w:sz w:val="32"/>
          <w:szCs w:val="32"/>
        </w:rPr>
      </w:pPr>
    </w:p>
    <w:p w14:paraId="1CA4E593" w14:textId="1FF7D782" w:rsidR="00C17C29" w:rsidRPr="00C17C29" w:rsidRDefault="009E07EB" w:rsidP="009E07EB">
      <w:pPr>
        <w:pStyle w:val="ListParagraph"/>
        <w:ind w:left="1418" w:firstLine="425"/>
        <w:jc w:val="both"/>
        <w:rPr>
          <w:rFonts w:ascii="Helvetica Neue Thin" w:eastAsiaTheme="minorEastAsia" w:hAnsi="Helvetica Neue Thin"/>
          <w:color w:val="FF0000"/>
          <w:sz w:val="32"/>
          <w:szCs w:val="32"/>
        </w:rPr>
      </w:pPr>
      <w:r>
        <w:rPr>
          <w:rFonts w:ascii="Helvetica Neue Thin" w:eastAsiaTheme="minorEastAsia" w:hAnsi="Helvetica Neue Thin"/>
          <w:color w:val="FF0000"/>
          <w:sz w:val="32"/>
          <w:szCs w:val="32"/>
        </w:rPr>
        <w:t xml:space="preserve">Se a nossa análise nos revelar que há uma possível correlação entre os erros, pode-se optar por uma modelagem utilizando o método de </w:t>
      </w:r>
      <w:r w:rsidR="00C17C29" w:rsidRPr="009E07EB">
        <w:rPr>
          <w:rFonts w:ascii="Helvetica Neue Thin" w:eastAsiaTheme="minorEastAsia" w:hAnsi="Helvetica Neue Thin"/>
          <w:color w:val="FF0000"/>
          <w:sz w:val="32"/>
          <w:szCs w:val="32"/>
        </w:rPr>
        <w:t>Cochrane Orcutt</w:t>
      </w:r>
      <w:r>
        <w:rPr>
          <w:rFonts w:ascii="Helvetica Neue Thin" w:eastAsiaTheme="minorEastAsia" w:hAnsi="Helvetica Neue Thin"/>
          <w:color w:val="FF0000"/>
          <w:sz w:val="32"/>
          <w:szCs w:val="32"/>
        </w:rPr>
        <w:t>*.</w:t>
      </w:r>
    </w:p>
    <w:p w14:paraId="3CECAD61" w14:textId="631FFDAB" w:rsidR="0013291B" w:rsidRDefault="0013291B" w:rsidP="00AA56E9">
      <w:pPr>
        <w:pStyle w:val="ListParagraph"/>
        <w:ind w:left="1418" w:firstLine="425"/>
        <w:jc w:val="both"/>
        <w:rPr>
          <w:rFonts w:ascii="Helvetica Neue Thin" w:eastAsiaTheme="minorEastAsia" w:hAnsi="Helvetica Neue Thin"/>
          <w:sz w:val="32"/>
          <w:szCs w:val="32"/>
        </w:rPr>
      </w:pPr>
    </w:p>
    <w:p w14:paraId="65BA33EA" w14:textId="6C833EB7" w:rsidR="00696FFF" w:rsidRPr="008438C9" w:rsidRDefault="00FD0535" w:rsidP="00AA56E9">
      <w:pPr>
        <w:pStyle w:val="ListParagraph"/>
        <w:ind w:left="1418" w:firstLine="425"/>
        <w:jc w:val="both"/>
        <w:rPr>
          <w:rFonts w:ascii="Helvetica Neue Thin" w:eastAsiaTheme="minorEastAsia" w:hAnsi="Helvetica Neue Thin"/>
          <w:sz w:val="32"/>
          <w:szCs w:val="32"/>
        </w:rPr>
      </w:pPr>
      <w:r w:rsidRPr="008438C9">
        <w:rPr>
          <w:rFonts w:ascii="Helvetica Neue Thin" w:eastAsiaTheme="minorEastAsia" w:hAnsi="Helvetica Neue Thin"/>
          <w:sz w:val="32"/>
          <w:szCs w:val="32"/>
        </w:rPr>
        <w:t xml:space="preserve">Suposição  de </w:t>
      </w:r>
      <w:r w:rsidR="00696FFF" w:rsidRPr="008438C9">
        <w:rPr>
          <w:rFonts w:ascii="Helvetica Neue Thin" w:eastAsiaTheme="minorEastAsia" w:hAnsi="Helvetica Neue Thin"/>
          <w:sz w:val="32"/>
          <w:szCs w:val="32"/>
        </w:rPr>
        <w:t>Homocedasticidade:</w:t>
      </w:r>
    </w:p>
    <w:p w14:paraId="33667765" w14:textId="77777777" w:rsidR="00696FFF" w:rsidRPr="008438C9" w:rsidRDefault="00696FFF" w:rsidP="00AA56E9">
      <w:pPr>
        <w:pStyle w:val="ListParagraph"/>
        <w:ind w:left="1418" w:firstLine="425"/>
        <w:jc w:val="both"/>
        <w:rPr>
          <w:rFonts w:ascii="Helvetica Neue Thin" w:eastAsiaTheme="minorEastAsia" w:hAnsi="Helvetica Neue Thin"/>
          <w:sz w:val="32"/>
          <w:szCs w:val="32"/>
        </w:rPr>
      </w:pPr>
    </w:p>
    <w:p w14:paraId="2CC7F238" w14:textId="77777777" w:rsidR="00BE7A65" w:rsidRPr="008438C9" w:rsidRDefault="00BE7A65" w:rsidP="00BE7A65">
      <w:pPr>
        <w:pStyle w:val="ListParagraph"/>
        <w:ind w:left="1418" w:firstLine="425"/>
        <w:jc w:val="both"/>
        <w:rPr>
          <w:rFonts w:ascii="Helvetica Neue Thin" w:eastAsiaTheme="minorEastAsia" w:hAnsi="Helvetica Neue Thin"/>
          <w:sz w:val="32"/>
          <w:szCs w:val="32"/>
        </w:rPr>
      </w:pPr>
      <w:r w:rsidRPr="008438C9">
        <w:rPr>
          <w:rFonts w:ascii="Helvetica Neue Thin" w:eastAsiaTheme="minorEastAsia" w:hAnsi="Helvetica Neue Thin"/>
          <w:sz w:val="32"/>
          <w:szCs w:val="32"/>
        </w:rPr>
        <w:t>A suposição de homocedasticidade implica que, condicional às variáveis explicativas, a variância do erro é constante.</w:t>
      </w:r>
    </w:p>
    <w:p w14:paraId="56092BEB" w14:textId="77777777" w:rsidR="00696FFF" w:rsidRPr="008438C9" w:rsidRDefault="00696FFF" w:rsidP="00AA56E9">
      <w:pPr>
        <w:pStyle w:val="ListParagraph"/>
        <w:ind w:left="1418" w:firstLine="425"/>
        <w:jc w:val="both"/>
        <w:rPr>
          <w:rFonts w:ascii="Helvetica Neue Thin" w:eastAsiaTheme="minorEastAsia" w:hAnsi="Helvetica Neue Thin"/>
          <w:sz w:val="32"/>
          <w:szCs w:val="32"/>
        </w:rPr>
      </w:pPr>
    </w:p>
    <w:p w14:paraId="038EF9B8" w14:textId="08280DFC" w:rsidR="008438C9" w:rsidRPr="008438C9" w:rsidRDefault="009E07EB" w:rsidP="008438C9">
      <w:pPr>
        <w:pStyle w:val="ListParagraph"/>
        <w:ind w:left="1418" w:firstLine="425"/>
        <w:jc w:val="both"/>
        <w:rPr>
          <w:rFonts w:ascii="Helvetica Neue Thin" w:eastAsiaTheme="minorEastAsia" w:hAnsi="Helvetica Neue Thin"/>
          <w:sz w:val="32"/>
          <w:szCs w:val="32"/>
        </w:rPr>
      </w:pPr>
      <w:r w:rsidRPr="008438C9">
        <w:rPr>
          <w:rFonts w:ascii="Helvetica Neue Thin" w:eastAsiaTheme="minorEastAsia" w:hAnsi="Helvetica Neue Thin"/>
          <w:noProof/>
          <w:sz w:val="32"/>
          <w:szCs w:val="32"/>
        </w:rPr>
        <w:drawing>
          <wp:anchor distT="0" distB="0" distL="114300" distR="114300" simplePos="0" relativeHeight="251672576" behindDoc="0" locked="0" layoutInCell="1" allowOverlap="1" wp14:anchorId="043163A8" wp14:editId="744BA676">
            <wp:simplePos x="0" y="0"/>
            <wp:positionH relativeFrom="column">
              <wp:posOffset>963768</wp:posOffset>
            </wp:positionH>
            <wp:positionV relativeFrom="paragraph">
              <wp:posOffset>1468066</wp:posOffset>
            </wp:positionV>
            <wp:extent cx="4484370" cy="2963545"/>
            <wp:effectExtent l="0" t="0" r="11430" b="825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0-04 at 13.58.44.png"/>
                    <pic:cNvPicPr/>
                  </pic:nvPicPr>
                  <pic:blipFill>
                    <a:blip r:embed="rId20">
                      <a:extLst>
                        <a:ext uri="{28A0092B-C50C-407E-A947-70E740481C1C}">
                          <a14:useLocalDpi xmlns:a14="http://schemas.microsoft.com/office/drawing/2010/main" val="0"/>
                        </a:ext>
                      </a:extLst>
                    </a:blip>
                    <a:stretch>
                      <a:fillRect/>
                    </a:stretch>
                  </pic:blipFill>
                  <pic:spPr>
                    <a:xfrm>
                      <a:off x="0" y="0"/>
                      <a:ext cx="4484370" cy="2963545"/>
                    </a:xfrm>
                    <a:prstGeom prst="rect">
                      <a:avLst/>
                    </a:prstGeom>
                  </pic:spPr>
                </pic:pic>
              </a:graphicData>
            </a:graphic>
            <wp14:sizeRelH relativeFrom="page">
              <wp14:pctWidth>0</wp14:pctWidth>
            </wp14:sizeRelH>
            <wp14:sizeRelV relativeFrom="page">
              <wp14:pctHeight>0</wp14:pctHeight>
            </wp14:sizeRelV>
          </wp:anchor>
        </w:drawing>
      </w:r>
      <w:r w:rsidR="008438C9" w:rsidRPr="008438C9">
        <w:rPr>
          <w:rFonts w:ascii="Helvetica Neue Thin" w:eastAsiaTheme="minorEastAsia" w:hAnsi="Helvetica Neue Thin"/>
          <w:sz w:val="32"/>
          <w:szCs w:val="32"/>
        </w:rPr>
        <w:t>A homocedasticidade não se verifica sempre que a variância dos fatores não observáveis muda ao longo de diferentes segmentos da população, nos quais os segmentos são determinados pelos diferentes valores das variáveis explicativas.</w:t>
      </w:r>
    </w:p>
    <w:p w14:paraId="479091A1" w14:textId="6C620A0A" w:rsidR="008438C9" w:rsidRDefault="008438C9" w:rsidP="00AA56E9">
      <w:pPr>
        <w:pStyle w:val="ListParagraph"/>
        <w:ind w:left="1418" w:firstLine="425"/>
        <w:jc w:val="both"/>
        <w:rPr>
          <w:rFonts w:ascii="Helvetica Neue Thin" w:eastAsiaTheme="minorEastAsia" w:hAnsi="Helvetica Neue Thin"/>
          <w:sz w:val="32"/>
          <w:szCs w:val="32"/>
        </w:rPr>
      </w:pPr>
    </w:p>
    <w:p w14:paraId="052277DF" w14:textId="10B3A237" w:rsidR="00696FFF" w:rsidRDefault="00696FFF" w:rsidP="00AA56E9">
      <w:pPr>
        <w:pStyle w:val="ListParagraph"/>
        <w:ind w:left="1418" w:firstLine="425"/>
        <w:jc w:val="both"/>
        <w:rPr>
          <w:rFonts w:ascii="Helvetica Neue Thin" w:eastAsiaTheme="minorEastAsia" w:hAnsi="Helvetica Neue Thin"/>
          <w:sz w:val="32"/>
          <w:szCs w:val="32"/>
        </w:rPr>
      </w:pPr>
    </w:p>
    <w:p w14:paraId="0C1E0034" w14:textId="0A520B69" w:rsidR="008438C9" w:rsidRPr="00CA7CFF" w:rsidRDefault="008438C9" w:rsidP="00CA7CFF">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 xml:space="preserve">A nossa análise diagnóstica tem que indicar que a variância não se altera para todos os erros, ou seja, </w:t>
      </w:r>
      <w:r w:rsidR="009E07EB">
        <w:rPr>
          <w:rFonts w:ascii="Helvetica Neue Thin" w:eastAsiaTheme="minorEastAsia" w:hAnsi="Helvetica Neue Thin"/>
          <w:sz w:val="32"/>
          <w:szCs w:val="32"/>
        </w:rPr>
        <w:t>eles têm</w:t>
      </w:r>
      <w:r>
        <w:rPr>
          <w:rFonts w:ascii="Helvetica Neue Thin" w:eastAsiaTheme="minorEastAsia" w:hAnsi="Helvetica Neue Thin"/>
          <w:sz w:val="32"/>
          <w:szCs w:val="32"/>
        </w:rPr>
        <w:t xml:space="preserve"> que aparecer aleatoriamente bem distribuídos.</w:t>
      </w:r>
    </w:p>
    <w:p w14:paraId="2832F247" w14:textId="21FCB737" w:rsidR="008438C9" w:rsidRDefault="008438C9" w:rsidP="00AA56E9">
      <w:pPr>
        <w:pStyle w:val="ListParagraph"/>
        <w:ind w:left="1418" w:firstLine="425"/>
        <w:jc w:val="both"/>
        <w:rPr>
          <w:rFonts w:ascii="Helvetica Neue Thin" w:eastAsiaTheme="minorEastAsia" w:hAnsi="Helvetica Neue Thin"/>
          <w:sz w:val="32"/>
          <w:szCs w:val="32"/>
        </w:rPr>
      </w:pPr>
      <w:r w:rsidRPr="008438C9">
        <w:rPr>
          <w:rFonts w:ascii="Helvetica Neue Thin" w:eastAsiaTheme="minorEastAsia" w:hAnsi="Helvetica Neue Thin"/>
          <w:sz w:val="32"/>
          <w:szCs w:val="32"/>
        </w:rPr>
        <w:drawing>
          <wp:anchor distT="0" distB="0" distL="114300" distR="114300" simplePos="0" relativeHeight="251673600" behindDoc="0" locked="0" layoutInCell="1" allowOverlap="1" wp14:anchorId="0CC2B272" wp14:editId="714BEB0C">
            <wp:simplePos x="0" y="0"/>
            <wp:positionH relativeFrom="column">
              <wp:posOffset>276860</wp:posOffset>
            </wp:positionH>
            <wp:positionV relativeFrom="paragraph">
              <wp:posOffset>390525</wp:posOffset>
            </wp:positionV>
            <wp:extent cx="5727700" cy="3875405"/>
            <wp:effectExtent l="0" t="0" r="12700" b="1079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27700" cy="3875405"/>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eastAsiaTheme="minorEastAsia" w:hAnsi="Helvetica Neue Thin"/>
          <w:sz w:val="32"/>
          <w:szCs w:val="32"/>
        </w:rPr>
        <w:t>Vejamos o nosso exemplo:</w:t>
      </w:r>
    </w:p>
    <w:p w14:paraId="45854577" w14:textId="0B8FAD6C" w:rsidR="008438C9" w:rsidRDefault="008438C9" w:rsidP="00AA56E9">
      <w:pPr>
        <w:pStyle w:val="ListParagraph"/>
        <w:ind w:left="1418" w:firstLine="425"/>
        <w:jc w:val="both"/>
        <w:rPr>
          <w:rFonts w:ascii="Helvetica Neue Thin" w:eastAsiaTheme="minorEastAsia" w:hAnsi="Helvetica Neue Thin"/>
          <w:sz w:val="32"/>
          <w:szCs w:val="32"/>
        </w:rPr>
      </w:pPr>
    </w:p>
    <w:p w14:paraId="7786E6EC" w14:textId="787D3D5B" w:rsidR="008438C9" w:rsidRDefault="008438C9"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E também um teste estatístico:</w:t>
      </w:r>
    </w:p>
    <w:p w14:paraId="6829DF2B" w14:textId="77A7B34F" w:rsidR="008438C9" w:rsidRDefault="009E07EB" w:rsidP="00AA56E9">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74624" behindDoc="0" locked="0" layoutInCell="1" allowOverlap="1" wp14:anchorId="1C8BD036" wp14:editId="482003BC">
            <wp:simplePos x="0" y="0"/>
            <wp:positionH relativeFrom="column">
              <wp:posOffset>739140</wp:posOffset>
            </wp:positionH>
            <wp:positionV relativeFrom="paragraph">
              <wp:posOffset>248285</wp:posOffset>
            </wp:positionV>
            <wp:extent cx="5026660" cy="878840"/>
            <wp:effectExtent l="0" t="0" r="2540" b="1016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10-05 at 10.14.10.png"/>
                    <pic:cNvPicPr/>
                  </pic:nvPicPr>
                  <pic:blipFill>
                    <a:blip r:embed="rId22">
                      <a:extLst>
                        <a:ext uri="{28A0092B-C50C-407E-A947-70E740481C1C}">
                          <a14:useLocalDpi xmlns:a14="http://schemas.microsoft.com/office/drawing/2010/main" val="0"/>
                        </a:ext>
                      </a:extLst>
                    </a:blip>
                    <a:stretch>
                      <a:fillRect/>
                    </a:stretch>
                  </pic:blipFill>
                  <pic:spPr>
                    <a:xfrm>
                      <a:off x="0" y="0"/>
                      <a:ext cx="5026660" cy="878840"/>
                    </a:xfrm>
                    <a:prstGeom prst="rect">
                      <a:avLst/>
                    </a:prstGeom>
                  </pic:spPr>
                </pic:pic>
              </a:graphicData>
            </a:graphic>
            <wp14:sizeRelH relativeFrom="page">
              <wp14:pctWidth>0</wp14:pctWidth>
            </wp14:sizeRelH>
            <wp14:sizeRelV relativeFrom="page">
              <wp14:pctHeight>0</wp14:pctHeight>
            </wp14:sizeRelV>
          </wp:anchor>
        </w:drawing>
      </w:r>
    </w:p>
    <w:p w14:paraId="0F3C12E0" w14:textId="77777777" w:rsidR="009E07EB" w:rsidRDefault="009E07EB" w:rsidP="003C2497">
      <w:pPr>
        <w:pStyle w:val="ListParagraph"/>
        <w:ind w:left="1418" w:firstLine="425"/>
        <w:jc w:val="both"/>
        <w:rPr>
          <w:rFonts w:ascii="Helvetica Neue Thin" w:eastAsiaTheme="minorEastAsia" w:hAnsi="Helvetica Neue Thin"/>
          <w:sz w:val="32"/>
          <w:szCs w:val="32"/>
        </w:rPr>
      </w:pPr>
    </w:p>
    <w:p w14:paraId="6F4FF051" w14:textId="15F89956" w:rsidR="003C2497" w:rsidRDefault="003C2497" w:rsidP="003C2497">
      <w:pPr>
        <w:pStyle w:val="ListParagraph"/>
        <w:ind w:left="1418" w:firstLine="425"/>
        <w:jc w:val="both"/>
        <w:rPr>
          <w:rFonts w:ascii="Helvetica Neue Thin" w:eastAsiaTheme="minorEastAsia" w:hAnsi="Helvetica Neue Thin"/>
          <w:sz w:val="32"/>
          <w:szCs w:val="32"/>
        </w:rPr>
      </w:pPr>
      <w:r w:rsidRPr="003C2497">
        <w:rPr>
          <w:rFonts w:ascii="Helvetica Neue Thin" w:eastAsiaTheme="minorEastAsia" w:hAnsi="Helvetica Neue Thin"/>
          <w:sz w:val="32"/>
          <w:szCs w:val="32"/>
        </w:rPr>
        <w:t>A hipótese nula dess</w:t>
      </w:r>
      <w:r w:rsidR="009E07EB">
        <w:rPr>
          <w:rFonts w:ascii="Helvetica Neue Thin" w:eastAsiaTheme="minorEastAsia" w:hAnsi="Helvetica Neue Thin"/>
          <w:sz w:val="32"/>
          <w:szCs w:val="32"/>
        </w:rPr>
        <w:t>e teste é: V</w:t>
      </w:r>
      <w:r w:rsidRPr="003C2497">
        <w:rPr>
          <w:rFonts w:ascii="Helvetica Neue Thin" w:eastAsiaTheme="minorEastAsia" w:hAnsi="Helvetica Neue Thin"/>
          <w:sz w:val="32"/>
          <w:szCs w:val="32"/>
        </w:rPr>
        <w:t>ariância constant</w:t>
      </w:r>
      <w:r>
        <w:rPr>
          <w:rFonts w:ascii="Helvetica Neue Thin" w:eastAsiaTheme="minorEastAsia" w:hAnsi="Helvetica Neue Thin"/>
          <w:sz w:val="32"/>
          <w:szCs w:val="32"/>
        </w:rPr>
        <w:t>e</w:t>
      </w:r>
      <w:r w:rsidRPr="003C2497">
        <w:rPr>
          <w:rFonts w:ascii="Helvetica Neue Thin" w:eastAsiaTheme="minorEastAsia" w:hAnsi="Helvetica Neue Thin"/>
          <w:sz w:val="32"/>
          <w:szCs w:val="32"/>
        </w:rPr>
        <w:t xml:space="preserve"> dos erros versus </w:t>
      </w:r>
      <w:r>
        <w:rPr>
          <w:rFonts w:ascii="Helvetica Neue Thin" w:eastAsiaTheme="minorEastAsia" w:hAnsi="Helvetica Neue Thin"/>
          <w:sz w:val="32"/>
          <w:szCs w:val="32"/>
        </w:rPr>
        <w:t>alternativa</w:t>
      </w:r>
      <w:r w:rsidRPr="003C2497">
        <w:rPr>
          <w:rFonts w:ascii="Helvetica Neue Thin" w:eastAsiaTheme="minorEastAsia" w:hAnsi="Helvetica Neue Thin"/>
          <w:sz w:val="32"/>
          <w:szCs w:val="32"/>
        </w:rPr>
        <w:t xml:space="preserve">: </w:t>
      </w:r>
      <w:r>
        <w:rPr>
          <w:rFonts w:ascii="Helvetica Neue Thin" w:eastAsiaTheme="minorEastAsia" w:hAnsi="Helvetica Neue Thin"/>
          <w:sz w:val="32"/>
          <w:szCs w:val="32"/>
        </w:rPr>
        <w:t>variância do erro se altera de acordo com o nível da variável resposta ou com uma combinação linear das variáveis explicativas. Vemos no nosso exemplo que a nossa hipótese não foi rejeitada.</w:t>
      </w:r>
    </w:p>
    <w:p w14:paraId="79F5597F" w14:textId="77777777" w:rsidR="003C2497" w:rsidRDefault="003C2497" w:rsidP="003C2497">
      <w:pPr>
        <w:pStyle w:val="ListParagraph"/>
        <w:ind w:left="1418" w:firstLine="425"/>
        <w:jc w:val="both"/>
        <w:rPr>
          <w:rFonts w:ascii="Helvetica Neue Thin" w:eastAsiaTheme="minorEastAsia" w:hAnsi="Helvetica Neue Thin"/>
          <w:sz w:val="32"/>
          <w:szCs w:val="32"/>
        </w:rPr>
      </w:pPr>
    </w:p>
    <w:p w14:paraId="54775CF7" w14:textId="0FEA3895" w:rsidR="003C2497" w:rsidRDefault="003C2497" w:rsidP="003C2497">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noProof/>
          <w:sz w:val="32"/>
          <w:szCs w:val="32"/>
          <w:lang w:val="en-US"/>
        </w:rPr>
        <w:drawing>
          <wp:anchor distT="0" distB="0" distL="114300" distR="114300" simplePos="0" relativeHeight="251675648" behindDoc="0" locked="0" layoutInCell="1" allowOverlap="1" wp14:anchorId="72D47181" wp14:editId="566C1ABD">
            <wp:simplePos x="0" y="0"/>
            <wp:positionH relativeFrom="column">
              <wp:posOffset>508000</wp:posOffset>
            </wp:positionH>
            <wp:positionV relativeFrom="paragraph">
              <wp:posOffset>459740</wp:posOffset>
            </wp:positionV>
            <wp:extent cx="5232400" cy="33782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0-05 at 10.22.40.png"/>
                    <pic:cNvPicPr/>
                  </pic:nvPicPr>
                  <pic:blipFill>
                    <a:blip r:embed="rId23">
                      <a:extLst>
                        <a:ext uri="{28A0092B-C50C-407E-A947-70E740481C1C}">
                          <a14:useLocalDpi xmlns:a14="http://schemas.microsoft.com/office/drawing/2010/main" val="0"/>
                        </a:ext>
                      </a:extLst>
                    </a:blip>
                    <a:stretch>
                      <a:fillRect/>
                    </a:stretch>
                  </pic:blipFill>
                  <pic:spPr>
                    <a:xfrm>
                      <a:off x="0" y="0"/>
                      <a:ext cx="5232400" cy="3378200"/>
                    </a:xfrm>
                    <a:prstGeom prst="rect">
                      <a:avLst/>
                    </a:prstGeom>
                  </pic:spPr>
                </pic:pic>
              </a:graphicData>
            </a:graphic>
            <wp14:sizeRelH relativeFrom="page">
              <wp14:pctWidth>0</wp14:pctWidth>
            </wp14:sizeRelH>
            <wp14:sizeRelV relativeFrom="page">
              <wp14:pctHeight>0</wp14:pctHeight>
            </wp14:sizeRelV>
          </wp:anchor>
        </w:drawing>
      </w:r>
      <w:r>
        <w:rPr>
          <w:rFonts w:ascii="Helvetica Neue Thin" w:eastAsiaTheme="minorEastAsia" w:hAnsi="Helvetica Neue Thin"/>
          <w:sz w:val="32"/>
          <w:szCs w:val="32"/>
        </w:rPr>
        <w:t>Exemplo dessa suposição sendo violada:</w:t>
      </w:r>
    </w:p>
    <w:p w14:paraId="2A80333F" w14:textId="7B7413EC" w:rsidR="003C2497" w:rsidRPr="00C17C29" w:rsidRDefault="003C2497" w:rsidP="00C17C29">
      <w:pPr>
        <w:jc w:val="both"/>
        <w:rPr>
          <w:rFonts w:ascii="Helvetica Neue Thin" w:eastAsiaTheme="minorEastAsia" w:hAnsi="Helvetica Neue Thin"/>
          <w:sz w:val="32"/>
          <w:szCs w:val="32"/>
        </w:rPr>
      </w:pPr>
    </w:p>
    <w:p w14:paraId="215A9738" w14:textId="77777777" w:rsidR="003C2497" w:rsidRDefault="003C2497" w:rsidP="003C2497">
      <w:pPr>
        <w:pStyle w:val="ListParagraph"/>
        <w:ind w:left="1418" w:firstLine="425"/>
        <w:jc w:val="both"/>
        <w:rPr>
          <w:rFonts w:ascii="Helvetica Neue Thin" w:eastAsiaTheme="minorEastAsia" w:hAnsi="Helvetica Neue Thin"/>
          <w:sz w:val="32"/>
          <w:szCs w:val="32"/>
        </w:rPr>
      </w:pPr>
    </w:p>
    <w:p w14:paraId="4F63C2FA" w14:textId="10A42236" w:rsidR="00D0718C" w:rsidRDefault="00D0718C" w:rsidP="003C2497">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Observe que neste caso, conforme x aumenta, a variância dos erros aumenta também. Isso viola a suposição de variância constante.</w:t>
      </w:r>
    </w:p>
    <w:p w14:paraId="0BEFFC06" w14:textId="77777777" w:rsidR="00D0718C" w:rsidRDefault="00D0718C" w:rsidP="003C2497">
      <w:pPr>
        <w:pStyle w:val="ListParagraph"/>
        <w:ind w:left="1418" w:firstLine="425"/>
        <w:jc w:val="both"/>
        <w:rPr>
          <w:rFonts w:ascii="Helvetica Neue Thin" w:eastAsiaTheme="minorEastAsia" w:hAnsi="Helvetica Neue Thin"/>
          <w:sz w:val="32"/>
          <w:szCs w:val="32"/>
        </w:rPr>
      </w:pPr>
    </w:p>
    <w:p w14:paraId="2F675846" w14:textId="2DDC7A75" w:rsidR="007B1227" w:rsidRDefault="007B1227" w:rsidP="003C2497">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Conclusão:</w:t>
      </w:r>
    </w:p>
    <w:p w14:paraId="54ADE2A3" w14:textId="77777777" w:rsidR="007B1227" w:rsidRDefault="007B1227" w:rsidP="003C2497">
      <w:pPr>
        <w:pStyle w:val="ListParagraph"/>
        <w:ind w:left="1418" w:firstLine="425"/>
        <w:jc w:val="both"/>
        <w:rPr>
          <w:rFonts w:ascii="Helvetica Neue Thin" w:eastAsiaTheme="minorEastAsia" w:hAnsi="Helvetica Neue Thin"/>
          <w:sz w:val="32"/>
          <w:szCs w:val="32"/>
        </w:rPr>
      </w:pPr>
    </w:p>
    <w:p w14:paraId="5175EA72" w14:textId="6BE6459C" w:rsidR="003C2497" w:rsidRDefault="007B1227" w:rsidP="003C2497">
      <w:pPr>
        <w:pStyle w:val="ListParagraph"/>
        <w:ind w:left="1418" w:firstLine="425"/>
        <w:jc w:val="both"/>
        <w:rPr>
          <w:rFonts w:ascii="Helvetica Neue Thin" w:eastAsiaTheme="minorEastAsia" w:hAnsi="Helvetica Neue Thin"/>
          <w:sz w:val="32"/>
          <w:szCs w:val="32"/>
        </w:rPr>
      </w:pPr>
      <w:r>
        <w:rPr>
          <w:rFonts w:ascii="Helvetica Neue Thin" w:eastAsiaTheme="minorEastAsia" w:hAnsi="Helvetica Neue Thin"/>
          <w:sz w:val="32"/>
          <w:szCs w:val="32"/>
        </w:rPr>
        <w:t>No nosso caso, verificamos que o nosso modelo se ajustou muito bem e passou nos nossos testes diagnósticos.</w:t>
      </w:r>
    </w:p>
    <w:p w14:paraId="33B004A9" w14:textId="77777777" w:rsidR="003C2497" w:rsidRDefault="003C2497" w:rsidP="003C2497">
      <w:pPr>
        <w:pStyle w:val="ListParagraph"/>
        <w:ind w:left="1418" w:firstLine="425"/>
        <w:jc w:val="both"/>
        <w:rPr>
          <w:rFonts w:ascii="Helvetica Neue Thin" w:eastAsiaTheme="minorEastAsia" w:hAnsi="Helvetica Neue Thin"/>
          <w:sz w:val="32"/>
          <w:szCs w:val="32"/>
        </w:rPr>
      </w:pPr>
    </w:p>
    <w:p w14:paraId="64E212B7" w14:textId="4AEE18CF" w:rsidR="008438C9" w:rsidRPr="003E2252" w:rsidRDefault="008438C9" w:rsidP="00AA56E9">
      <w:pPr>
        <w:pStyle w:val="ListParagraph"/>
        <w:ind w:left="1418" w:firstLine="425"/>
        <w:jc w:val="both"/>
        <w:rPr>
          <w:rFonts w:ascii="Helvetica Neue Thin" w:eastAsiaTheme="minorEastAsia" w:hAnsi="Helvetica Neue Thin"/>
          <w:sz w:val="32"/>
          <w:szCs w:val="32"/>
        </w:rPr>
      </w:pPr>
    </w:p>
    <w:sectPr w:rsidR="008438C9" w:rsidRPr="003E2252" w:rsidSect="00BB3D4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Thin">
    <w:panose1 w:val="020B0403020202020204"/>
    <w:charset w:val="00"/>
    <w:family w:val="auto"/>
    <w:pitch w:val="variable"/>
    <w:sig w:usb0="E00002EF" w:usb1="5000205B" w:usb2="00000002" w:usb3="00000000" w:csb0="0000009F" w:csb1="00000000"/>
  </w:font>
  <w:font w:name="Helvetica Neue Light">
    <w:panose1 w:val="02000403000000020004"/>
    <w:charset w:val="00"/>
    <w:family w:val="auto"/>
    <w:pitch w:val="variable"/>
    <w:sig w:usb0="A00002FF" w:usb1="5000205B" w:usb2="00000002" w:usb3="00000000" w:csb0="00000007" w:csb1="00000000"/>
  </w:font>
  <w:font w:name="Cambria Math">
    <w:panose1 w:val="02040503050406030204"/>
    <w:charset w:val="00"/>
    <w:family w:val="auto"/>
    <w:pitch w:val="variable"/>
    <w:sig w:usb0="E00002FF" w:usb1="420024FF" w:usb2="00000000" w:usb3="00000000" w:csb0="0000019F"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AB25904"/>
    <w:multiLevelType w:val="hybridMultilevel"/>
    <w:tmpl w:val="55CA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280"/>
    <w:rsid w:val="000421AB"/>
    <w:rsid w:val="000D1151"/>
    <w:rsid w:val="0013291B"/>
    <w:rsid w:val="00164C50"/>
    <w:rsid w:val="00245280"/>
    <w:rsid w:val="00267889"/>
    <w:rsid w:val="003C2497"/>
    <w:rsid w:val="003E2252"/>
    <w:rsid w:val="00411C7C"/>
    <w:rsid w:val="005036D4"/>
    <w:rsid w:val="005B00E6"/>
    <w:rsid w:val="00642EF2"/>
    <w:rsid w:val="00654E54"/>
    <w:rsid w:val="00671DFB"/>
    <w:rsid w:val="006878BC"/>
    <w:rsid w:val="00696FFF"/>
    <w:rsid w:val="006D61DF"/>
    <w:rsid w:val="0077456D"/>
    <w:rsid w:val="00782FE9"/>
    <w:rsid w:val="007B1227"/>
    <w:rsid w:val="00833551"/>
    <w:rsid w:val="008438C9"/>
    <w:rsid w:val="008E54CD"/>
    <w:rsid w:val="009170BE"/>
    <w:rsid w:val="00964991"/>
    <w:rsid w:val="009E07EB"/>
    <w:rsid w:val="00AA56E9"/>
    <w:rsid w:val="00AF7E5D"/>
    <w:rsid w:val="00BA06AC"/>
    <w:rsid w:val="00BB3D49"/>
    <w:rsid w:val="00BE7A65"/>
    <w:rsid w:val="00C17C29"/>
    <w:rsid w:val="00CA7CFF"/>
    <w:rsid w:val="00D0718C"/>
    <w:rsid w:val="00D279DB"/>
    <w:rsid w:val="00DB25AB"/>
    <w:rsid w:val="00FD0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AC9B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5280"/>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5280"/>
    <w:pPr>
      <w:ind w:left="720"/>
      <w:contextualSpacing/>
    </w:pPr>
    <w:rPr>
      <w:rFonts w:asciiTheme="minorHAnsi" w:hAnsiTheme="minorHAnsi" w:cstheme="minorBidi"/>
      <w:lang w:val="pt-BR"/>
    </w:rPr>
  </w:style>
  <w:style w:type="character" w:styleId="PlaceholderText">
    <w:name w:val="Placeholder Text"/>
    <w:basedOn w:val="DefaultParagraphFont"/>
    <w:uiPriority w:val="99"/>
    <w:semiHidden/>
    <w:rsid w:val="00267889"/>
    <w:rPr>
      <w:color w:val="808080"/>
    </w:rPr>
  </w:style>
  <w:style w:type="character" w:styleId="Hyperlink">
    <w:name w:val="Hyperlink"/>
    <w:basedOn w:val="DefaultParagraphFont"/>
    <w:uiPriority w:val="99"/>
    <w:unhideWhenUsed/>
    <w:rsid w:val="00267889"/>
    <w:rPr>
      <w:color w:val="0563C1" w:themeColor="hyperlink"/>
      <w:u w:val="single"/>
    </w:rPr>
  </w:style>
  <w:style w:type="character" w:styleId="FollowedHyperlink">
    <w:name w:val="FollowedHyperlink"/>
    <w:basedOn w:val="DefaultParagraphFont"/>
    <w:uiPriority w:val="99"/>
    <w:semiHidden/>
    <w:unhideWhenUsed/>
    <w:rsid w:val="00267889"/>
    <w:rPr>
      <w:color w:val="954F72" w:themeColor="followedHyperlink"/>
      <w:u w:val="single"/>
    </w:rPr>
  </w:style>
  <w:style w:type="paragraph" w:styleId="NormalWeb">
    <w:name w:val="Normal (Web)"/>
    <w:basedOn w:val="Normal"/>
    <w:uiPriority w:val="99"/>
    <w:semiHidden/>
    <w:unhideWhenUsed/>
    <w:rsid w:val="00BA06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280922">
      <w:bodyDiv w:val="1"/>
      <w:marLeft w:val="0"/>
      <w:marRight w:val="0"/>
      <w:marTop w:val="0"/>
      <w:marBottom w:val="0"/>
      <w:divBdr>
        <w:top w:val="none" w:sz="0" w:space="0" w:color="auto"/>
        <w:left w:val="none" w:sz="0" w:space="0" w:color="auto"/>
        <w:bottom w:val="none" w:sz="0" w:space="0" w:color="auto"/>
        <w:right w:val="none" w:sz="0" w:space="0" w:color="auto"/>
      </w:divBdr>
    </w:div>
    <w:div w:id="439840181">
      <w:bodyDiv w:val="1"/>
      <w:marLeft w:val="0"/>
      <w:marRight w:val="0"/>
      <w:marTop w:val="0"/>
      <w:marBottom w:val="0"/>
      <w:divBdr>
        <w:top w:val="none" w:sz="0" w:space="0" w:color="auto"/>
        <w:left w:val="none" w:sz="0" w:space="0" w:color="auto"/>
        <w:bottom w:val="none" w:sz="0" w:space="0" w:color="auto"/>
        <w:right w:val="none" w:sz="0" w:space="0" w:color="auto"/>
      </w:divBdr>
    </w:div>
    <w:div w:id="441338032">
      <w:bodyDiv w:val="1"/>
      <w:marLeft w:val="0"/>
      <w:marRight w:val="0"/>
      <w:marTop w:val="0"/>
      <w:marBottom w:val="0"/>
      <w:divBdr>
        <w:top w:val="none" w:sz="0" w:space="0" w:color="auto"/>
        <w:left w:val="none" w:sz="0" w:space="0" w:color="auto"/>
        <w:bottom w:val="none" w:sz="0" w:space="0" w:color="auto"/>
        <w:right w:val="none" w:sz="0" w:space="0" w:color="auto"/>
      </w:divBdr>
    </w:div>
    <w:div w:id="487206871">
      <w:bodyDiv w:val="1"/>
      <w:marLeft w:val="0"/>
      <w:marRight w:val="0"/>
      <w:marTop w:val="0"/>
      <w:marBottom w:val="0"/>
      <w:divBdr>
        <w:top w:val="none" w:sz="0" w:space="0" w:color="auto"/>
        <w:left w:val="none" w:sz="0" w:space="0" w:color="auto"/>
        <w:bottom w:val="none" w:sz="0" w:space="0" w:color="auto"/>
        <w:right w:val="none" w:sz="0" w:space="0" w:color="auto"/>
      </w:divBdr>
    </w:div>
    <w:div w:id="664626024">
      <w:bodyDiv w:val="1"/>
      <w:marLeft w:val="0"/>
      <w:marRight w:val="0"/>
      <w:marTop w:val="0"/>
      <w:marBottom w:val="0"/>
      <w:divBdr>
        <w:top w:val="none" w:sz="0" w:space="0" w:color="auto"/>
        <w:left w:val="none" w:sz="0" w:space="0" w:color="auto"/>
        <w:bottom w:val="none" w:sz="0" w:space="0" w:color="auto"/>
        <w:right w:val="none" w:sz="0" w:space="0" w:color="auto"/>
      </w:divBdr>
    </w:div>
    <w:div w:id="825784341">
      <w:bodyDiv w:val="1"/>
      <w:marLeft w:val="0"/>
      <w:marRight w:val="0"/>
      <w:marTop w:val="0"/>
      <w:marBottom w:val="0"/>
      <w:divBdr>
        <w:top w:val="none" w:sz="0" w:space="0" w:color="auto"/>
        <w:left w:val="none" w:sz="0" w:space="0" w:color="auto"/>
        <w:bottom w:val="none" w:sz="0" w:space="0" w:color="auto"/>
        <w:right w:val="none" w:sz="0" w:space="0" w:color="auto"/>
      </w:divBdr>
    </w:div>
    <w:div w:id="1008799814">
      <w:bodyDiv w:val="1"/>
      <w:marLeft w:val="0"/>
      <w:marRight w:val="0"/>
      <w:marTop w:val="0"/>
      <w:marBottom w:val="0"/>
      <w:divBdr>
        <w:top w:val="none" w:sz="0" w:space="0" w:color="auto"/>
        <w:left w:val="none" w:sz="0" w:space="0" w:color="auto"/>
        <w:bottom w:val="none" w:sz="0" w:space="0" w:color="auto"/>
        <w:right w:val="none" w:sz="0" w:space="0" w:color="auto"/>
      </w:divBdr>
    </w:div>
    <w:div w:id="1024869878">
      <w:bodyDiv w:val="1"/>
      <w:marLeft w:val="0"/>
      <w:marRight w:val="0"/>
      <w:marTop w:val="0"/>
      <w:marBottom w:val="0"/>
      <w:divBdr>
        <w:top w:val="none" w:sz="0" w:space="0" w:color="auto"/>
        <w:left w:val="none" w:sz="0" w:space="0" w:color="auto"/>
        <w:bottom w:val="none" w:sz="0" w:space="0" w:color="auto"/>
        <w:right w:val="none" w:sz="0" w:space="0" w:color="auto"/>
      </w:divBdr>
    </w:div>
    <w:div w:id="1244409726">
      <w:bodyDiv w:val="1"/>
      <w:marLeft w:val="0"/>
      <w:marRight w:val="0"/>
      <w:marTop w:val="0"/>
      <w:marBottom w:val="0"/>
      <w:divBdr>
        <w:top w:val="none" w:sz="0" w:space="0" w:color="auto"/>
        <w:left w:val="none" w:sz="0" w:space="0" w:color="auto"/>
        <w:bottom w:val="none" w:sz="0" w:space="0" w:color="auto"/>
        <w:right w:val="none" w:sz="0" w:space="0" w:color="auto"/>
      </w:divBdr>
    </w:div>
    <w:div w:id="1640763030">
      <w:bodyDiv w:val="1"/>
      <w:marLeft w:val="0"/>
      <w:marRight w:val="0"/>
      <w:marTop w:val="0"/>
      <w:marBottom w:val="0"/>
      <w:divBdr>
        <w:top w:val="none" w:sz="0" w:space="0" w:color="auto"/>
        <w:left w:val="none" w:sz="0" w:space="0" w:color="auto"/>
        <w:bottom w:val="none" w:sz="0" w:space="0" w:color="auto"/>
        <w:right w:val="none" w:sz="0" w:space="0" w:color="auto"/>
      </w:divBdr>
    </w:div>
    <w:div w:id="1680699242">
      <w:bodyDiv w:val="1"/>
      <w:marLeft w:val="0"/>
      <w:marRight w:val="0"/>
      <w:marTop w:val="0"/>
      <w:marBottom w:val="0"/>
      <w:divBdr>
        <w:top w:val="none" w:sz="0" w:space="0" w:color="auto"/>
        <w:left w:val="none" w:sz="0" w:space="0" w:color="auto"/>
        <w:bottom w:val="none" w:sz="0" w:space="0" w:color="auto"/>
        <w:right w:val="none" w:sz="0" w:space="0" w:color="auto"/>
      </w:divBdr>
    </w:div>
    <w:div w:id="2020425907">
      <w:bodyDiv w:val="1"/>
      <w:marLeft w:val="0"/>
      <w:marRight w:val="0"/>
      <w:marTop w:val="0"/>
      <w:marBottom w:val="0"/>
      <w:divBdr>
        <w:top w:val="none" w:sz="0" w:space="0" w:color="auto"/>
        <w:left w:val="none" w:sz="0" w:space="0" w:color="auto"/>
        <w:bottom w:val="none" w:sz="0" w:space="0" w:color="auto"/>
        <w:right w:val="none" w:sz="0" w:space="0" w:color="auto"/>
      </w:divBdr>
    </w:div>
    <w:div w:id="20348372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png"/><Relationship Id="rId21" Type="http://schemas.openxmlformats.org/officeDocument/2006/relationships/image" Target="media/image16.tiff"/><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hyperlink" Target="http://www.portalaction.com.br/analise-de-regressao/12-estimacao-dos-parametros-do-modelo"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14</Pages>
  <Words>1344</Words>
  <Characters>7667</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albiero</dc:creator>
  <cp:keywords/>
  <dc:description/>
  <cp:lastModifiedBy>beatriz albiero</cp:lastModifiedBy>
  <cp:revision>5</cp:revision>
  <dcterms:created xsi:type="dcterms:W3CDTF">2017-10-04T20:46:00Z</dcterms:created>
  <dcterms:modified xsi:type="dcterms:W3CDTF">2017-10-05T20:03:00Z</dcterms:modified>
</cp:coreProperties>
</file>